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bookmarkStart w:id="0" w:name="_Hlk29319956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bookmarkEnd w:id="0"/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如东县</w:t>
      </w:r>
      <w:r>
        <w:rPr>
          <w:rFonts w:ascii="方正大标宋简体" w:eastAsia="方正大标宋简体"/>
          <w:sz w:val="44"/>
          <w:szCs w:val="44"/>
        </w:rPr>
        <w:t>大学生村官</w:t>
      </w:r>
      <w:r>
        <w:rPr>
          <w:rFonts w:hint="eastAsia" w:ascii="方正大标宋简体" w:eastAsia="方正大标宋简体"/>
          <w:sz w:val="44"/>
          <w:szCs w:val="44"/>
        </w:rPr>
        <w:t>年度</w:t>
      </w:r>
      <w:r>
        <w:rPr>
          <w:rFonts w:ascii="方正大标宋简体" w:eastAsia="方正大标宋简体"/>
          <w:sz w:val="44"/>
          <w:szCs w:val="44"/>
        </w:rPr>
        <w:t>考核民主测评表</w:t>
      </w:r>
    </w:p>
    <w:p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2019</w:t>
      </w:r>
      <w:r>
        <w:rPr>
          <w:rFonts w:ascii="仿宋_GB2312" w:eastAsia="仿宋_GB2312"/>
          <w:sz w:val="32"/>
          <w:szCs w:val="32"/>
        </w:rPr>
        <w:t>年度）</w:t>
      </w:r>
    </w:p>
    <w:p>
      <w:pPr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姓名：　　　　</w:t>
      </w:r>
      <w:r>
        <w:rPr>
          <w:rFonts w:hint="eastAsia" w:ascii="仿宋_GB2312" w:eastAsia="仿宋_GB2312"/>
          <w:sz w:val="32"/>
          <w:szCs w:val="32"/>
        </w:rPr>
        <w:t xml:space="preserve">  任职镇村：              </w:t>
      </w:r>
      <w:r>
        <w:rPr>
          <w:rFonts w:ascii="仿宋_GB2312" w:eastAsia="仿宋_GB2312"/>
          <w:sz w:val="32"/>
          <w:szCs w:val="32"/>
        </w:rPr>
        <w:t>职务：</w:t>
      </w:r>
    </w:p>
    <w:tbl>
      <w:tblPr>
        <w:tblStyle w:val="4"/>
        <w:tblpPr w:leftFromText="180" w:rightFromText="180" w:vertAnchor="text" w:tblpXSpec="center" w:tblpY="1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60"/>
        <w:gridCol w:w="1604"/>
        <w:gridCol w:w="1503"/>
        <w:gridCol w:w="828"/>
        <w:gridCol w:w="828"/>
        <w:gridCol w:w="82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5" w:type="dxa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基本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要素</w:t>
            </w:r>
          </w:p>
        </w:tc>
        <w:tc>
          <w:tcPr>
            <w:tcW w:w="4667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主要内</w:t>
            </w:r>
            <w:bookmarkStart w:id="1" w:name="_GoBack"/>
            <w:bookmarkEnd w:id="1"/>
            <w:r>
              <w:rPr>
                <w:rFonts w:hint="eastAsia" w:ascii="黑体" w:eastAsia="黑体"/>
                <w:sz w:val="28"/>
                <w:szCs w:val="28"/>
              </w:rPr>
              <w:t>容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35" w:type="dxa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好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较好</w:t>
            </w: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一般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思想政治素质好，正确贯彻执行党在农村的路线、方针、政策，热爱农村工作。</w:t>
            </w: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3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能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适应农村基层工作的能力强，有一定的组织协调能力和工作执行力，有改革创新精神。</w:t>
            </w: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3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勤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认真履行岗位职责，工作责任心强，勤奋踏实，吃苦耐劳，甘于奉献，与农民群众打成一片。</w:t>
            </w: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3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绩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利用专长，立足农村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基层</w:t>
            </w:r>
            <w:r>
              <w:rPr>
                <w:rFonts w:ascii="仿宋_GB2312" w:eastAsia="仿宋_GB2312"/>
                <w:sz w:val="28"/>
                <w:szCs w:val="28"/>
              </w:rPr>
              <w:t>实际干事创业，真心实意为群众办实事、办好事，工作业绩突出。</w:t>
            </w: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3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廉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组织纪律观念强，模范遵守各项规章制度，清正廉洁。</w:t>
            </w: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3" w:type="dxa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9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综合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评价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优秀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基本合格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95" w:type="dxa"/>
            <w:gridSpan w:val="2"/>
            <w:vMerge w:val="continue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textAlignment w:val="baseline"/>
        <w:rPr>
          <w:szCs w:val="34"/>
        </w:rPr>
      </w:pPr>
      <w:r>
        <w:rPr>
          <w:rFonts w:ascii="仿宋_GB2312" w:eastAsia="仿宋_GB2312"/>
          <w:sz w:val="28"/>
          <w:szCs w:val="28"/>
        </w:rPr>
        <w:t>注：请在相应栏目内打</w:t>
      </w:r>
      <w:r>
        <w:rPr>
          <w:rFonts w:hint="eastAsia" w:ascii="仿宋_GB2312" w:eastAsia="仿宋_GB2312"/>
          <w:sz w:val="28"/>
          <w:szCs w:val="28"/>
        </w:rPr>
        <w:t>√。</w:t>
      </w:r>
      <w:r>
        <w:rPr>
          <w:szCs w:val="34"/>
        </w:rPr>
        <w:t xml:space="preserve"> </w:t>
      </w:r>
    </w:p>
    <w:p/>
    <w:sectPr>
      <w:footerReference r:id="rId3" w:type="default"/>
      <w:pgSz w:w="11906" w:h="16838"/>
      <w:pgMar w:top="1758" w:right="1531" w:bottom="1985" w:left="153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EE"/>
    <w:rsid w:val="00074F2E"/>
    <w:rsid w:val="002106B7"/>
    <w:rsid w:val="00791DF4"/>
    <w:rsid w:val="007E75EE"/>
    <w:rsid w:val="008432E0"/>
    <w:rsid w:val="00912AC3"/>
    <w:rsid w:val="00A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2020-01-07T12:10:00Z</dcterms:created>
  <dc:creator>晨 光</dc:creator>
  <cp:lastModifiedBy>Administrator</cp:lastModifiedBy>
  <dcterms:modified xsi:type="dcterms:W3CDTF">2020-01-09T04:44:49Z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