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center"/>
        <w:rPr>
          <w:rFonts w:ascii="Times New Roman" w:hAnsi="Times New Roman" w:eastAsia="仿宋_GB2312" w:cs="Times New Roman"/>
          <w:color w:val="1D1C1C"/>
          <w:w w:val="110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  <w:lang w:eastAsia="zh-CN"/>
        </w:rPr>
        <w:t>镇（区、街道）承诺书</w:t>
      </w:r>
    </w:p>
    <w:p>
      <w:pPr>
        <w:pStyle w:val="2"/>
        <w:spacing w:line="590" w:lineRule="exact"/>
        <w:jc w:val="both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2"/>
        <w:spacing w:line="560" w:lineRule="exact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如东县政务服务管理办公室：</w:t>
      </w:r>
    </w:p>
    <w:p>
      <w:pPr>
        <w:pStyle w:val="2"/>
        <w:spacing w:line="5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为了使成熟度较高的工业项目早落户、早开工、早投产，________公司落户在本镇（区）__________ 工业集中区 __________________项目，该地块为建设预留地，因相关用地手续正在办理之中，现恳请准予先行办理规划技术审查、施工图审查、直接发包、质量监督、安全监督、消防审查等相关手续。一旦用地手续到位，由本镇（区）督促其及时办理完善相关手续。如因该公司未取得土地、建设主体及建设内容发生重大变化、提交的核心材料发生重大变化的、中途自动放弃的，以及因国家政策调整、城镇建设规划发生重大变更，导致企业用地调整无法正常实施本项目建设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而</w:t>
      </w:r>
      <w:r>
        <w:rPr>
          <w:rFonts w:ascii="Times New Roman" w:hAnsi="Times New Roman" w:eastAsia="仿宋_GB2312"/>
          <w:kern w:val="2"/>
          <w:sz w:val="32"/>
          <w:szCs w:val="32"/>
        </w:rPr>
        <w:t>造成经济等相关损失，均由本镇（区）负责协调，并妥善解决相关善后事宜，与你单位和相关咨询服务部门无关。本承诺自签署之日起生效，至本项目取得全部许可手续后终止。</w:t>
      </w:r>
    </w:p>
    <w:p>
      <w:pPr>
        <w:pStyle w:val="2"/>
        <w:spacing w:line="5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特此承诺。</w:t>
      </w:r>
    </w:p>
    <w:p>
      <w:pPr>
        <w:pStyle w:val="2"/>
        <w:spacing w:line="5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          承诺单位（盖章）</w:t>
      </w:r>
    </w:p>
    <w:p>
      <w:pPr>
        <w:pStyle w:val="2"/>
        <w:spacing w:line="5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          法人代表（签字）</w:t>
      </w:r>
    </w:p>
    <w:p>
      <w:pPr>
        <w:pStyle w:val="2"/>
        <w:spacing w:line="5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          承诺日期   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_GB2312"/>
          <w:kern w:val="2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2"/>
          <w:sz w:val="32"/>
          <w:szCs w:val="32"/>
        </w:rPr>
        <w:t xml:space="preserve">年   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kern w:val="2"/>
          <w:sz w:val="32"/>
          <w:szCs w:val="32"/>
        </w:rPr>
        <w:t xml:space="preserve">月  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kern w:val="2"/>
          <w:sz w:val="32"/>
          <w:szCs w:val="32"/>
        </w:rPr>
        <w:t>日</w:t>
      </w:r>
    </w:p>
    <w:p>
      <w:pPr>
        <w:pStyle w:val="2"/>
        <w:spacing w:line="5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446D1"/>
    <w:rsid w:val="2364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cs="Times New Roman"/>
      <w:sz w:val="25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2021-04-20T07:54:00Z</dcterms:created>
  <dc:creator>NTKO</dc:creator>
  <cp:lastModifiedBy>NTKO</cp:lastModifiedBy>
  <dcterms:modified xsi:type="dcterms:W3CDTF">2021-04-20T07:55:01Z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1FF2FC1009BC4AB4ACFAA9A9DE533252</vt:lpwstr>
  </property>
</Properties>
</file>