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F7" w:rsidRDefault="00CE3EF7" w:rsidP="00293D45">
      <w:pPr>
        <w:jc w:val="center"/>
        <w:rPr>
          <w:rFonts w:ascii="方正小标宋_GBK" w:eastAsia="方正小标宋_GBK" w:hint="eastAsia"/>
          <w:sz w:val="44"/>
          <w:szCs w:val="44"/>
        </w:rPr>
      </w:pPr>
      <w:r>
        <w:rPr>
          <w:rFonts w:ascii="方正小标宋_GBK" w:eastAsia="方正小标宋_GBK" w:hint="eastAsia"/>
          <w:sz w:val="44"/>
          <w:szCs w:val="44"/>
        </w:rPr>
        <w:t>如东县</w:t>
      </w:r>
      <w:r w:rsidR="00293D45">
        <w:rPr>
          <w:rFonts w:ascii="方正小标宋_GBK" w:eastAsia="方正小标宋_GBK" w:hint="eastAsia"/>
          <w:sz w:val="44"/>
          <w:szCs w:val="44"/>
        </w:rPr>
        <w:t>岔河镇</w:t>
      </w:r>
      <w:r>
        <w:rPr>
          <w:rFonts w:ascii="方正小标宋_GBK" w:eastAsia="方正小标宋_GBK" w:hint="eastAsia"/>
          <w:sz w:val="44"/>
          <w:szCs w:val="44"/>
        </w:rPr>
        <w:t>人民政府</w:t>
      </w:r>
    </w:p>
    <w:p w:rsidR="0023069E" w:rsidRPr="00293D45" w:rsidRDefault="00293D45" w:rsidP="00293D45">
      <w:pPr>
        <w:jc w:val="center"/>
        <w:rPr>
          <w:rFonts w:ascii="方正小标宋_GBK" w:eastAsia="方正小标宋_GBK"/>
          <w:sz w:val="44"/>
          <w:szCs w:val="44"/>
        </w:rPr>
      </w:pPr>
      <w:r w:rsidRPr="00293D45">
        <w:rPr>
          <w:rFonts w:ascii="方正小标宋_GBK" w:eastAsia="方正小标宋_GBK" w:hint="eastAsia"/>
          <w:sz w:val="44"/>
          <w:szCs w:val="44"/>
        </w:rPr>
        <w:t>2023年</w:t>
      </w:r>
      <w:r w:rsidR="00CE3EF7">
        <w:rPr>
          <w:rFonts w:ascii="方正小标宋_GBK" w:eastAsia="方正小标宋_GBK" w:hint="eastAsia"/>
          <w:sz w:val="44"/>
          <w:szCs w:val="44"/>
        </w:rPr>
        <w:t>度</w:t>
      </w:r>
      <w:r w:rsidRPr="00293D45">
        <w:rPr>
          <w:rFonts w:ascii="方正小标宋_GBK" w:eastAsia="方正小标宋_GBK" w:hint="eastAsia"/>
          <w:sz w:val="44"/>
          <w:szCs w:val="44"/>
        </w:rPr>
        <w:t>法治政府</w:t>
      </w:r>
      <w:r w:rsidR="00CE3EF7">
        <w:rPr>
          <w:rFonts w:ascii="方正小标宋_GBK" w:eastAsia="方正小标宋_GBK" w:hint="eastAsia"/>
          <w:sz w:val="44"/>
          <w:szCs w:val="44"/>
        </w:rPr>
        <w:t>工作</w:t>
      </w:r>
      <w:r w:rsidRPr="00293D45">
        <w:rPr>
          <w:rFonts w:ascii="方正小标宋_GBK" w:eastAsia="方正小标宋_GBK" w:hint="eastAsia"/>
          <w:sz w:val="44"/>
          <w:szCs w:val="44"/>
        </w:rPr>
        <w:t>报告</w:t>
      </w:r>
    </w:p>
    <w:p w:rsidR="00293D45" w:rsidRPr="00FA60D1" w:rsidRDefault="00293D45" w:rsidP="004D5F68">
      <w:pPr>
        <w:ind w:firstLineChars="200" w:firstLine="640"/>
        <w:rPr>
          <w:rFonts w:ascii="仿宋" w:hAnsi="仿宋"/>
          <w:szCs w:val="32"/>
        </w:rPr>
      </w:pPr>
    </w:p>
    <w:p w:rsidR="00856570" w:rsidRPr="009C5C81" w:rsidRDefault="00856570" w:rsidP="00FA60D1">
      <w:pPr>
        <w:ind w:firstLineChars="200" w:firstLine="640"/>
        <w:rPr>
          <w:rFonts w:ascii="仿宋" w:hAnsi="仿宋"/>
          <w:szCs w:val="32"/>
        </w:rPr>
      </w:pPr>
      <w:r w:rsidRPr="009C5C81">
        <w:rPr>
          <w:rFonts w:ascii="仿宋" w:hAnsi="仿宋" w:hint="eastAsia"/>
          <w:szCs w:val="32"/>
          <w:shd w:val="clear" w:color="auto" w:fill="FFFFFF"/>
        </w:rPr>
        <w:t>2023年，岔河镇坚持以党的二十大精神、习近平法治思想为指导</w:t>
      </w:r>
      <w:r w:rsidR="00451282" w:rsidRPr="009C5C81">
        <w:rPr>
          <w:rFonts w:ascii="仿宋" w:hAnsi="仿宋" w:hint="eastAsia"/>
          <w:szCs w:val="32"/>
          <w:shd w:val="clear" w:color="auto" w:fill="FFFFFF"/>
        </w:rPr>
        <w:t>，严格落实依法治镇工作要点，</w:t>
      </w:r>
      <w:r w:rsidRPr="009C5C81">
        <w:rPr>
          <w:rFonts w:ascii="仿宋" w:hAnsi="仿宋" w:hint="eastAsia"/>
          <w:szCs w:val="32"/>
          <w:shd w:val="clear" w:color="auto" w:fill="FFFFFF"/>
        </w:rPr>
        <w:t>以提升法治意识、规范法治行为为目标</w:t>
      </w:r>
      <w:r w:rsidR="00FA60D1" w:rsidRPr="009C5C81">
        <w:rPr>
          <w:rFonts w:ascii="仿宋" w:hAnsi="仿宋" w:hint="eastAsia"/>
          <w:szCs w:val="32"/>
          <w:shd w:val="clear" w:color="auto" w:fill="FFFFFF"/>
        </w:rPr>
        <w:t>，开展法治</w:t>
      </w:r>
      <w:r w:rsidR="00EE07CB">
        <w:rPr>
          <w:rFonts w:ascii="仿宋" w:hAnsi="仿宋" w:hint="eastAsia"/>
          <w:szCs w:val="32"/>
          <w:shd w:val="clear" w:color="auto" w:fill="FFFFFF"/>
        </w:rPr>
        <w:t>政府</w:t>
      </w:r>
      <w:r w:rsidR="00FA60D1" w:rsidRPr="009C5C81">
        <w:rPr>
          <w:rFonts w:ascii="仿宋" w:hAnsi="仿宋" w:hint="eastAsia"/>
          <w:szCs w:val="32"/>
          <w:shd w:val="clear" w:color="auto" w:fill="FFFFFF"/>
        </w:rPr>
        <w:t>工作，</w:t>
      </w:r>
      <w:r w:rsidR="00451282" w:rsidRPr="009C5C81">
        <w:rPr>
          <w:rFonts w:ascii="仿宋" w:hAnsi="仿宋" w:hint="eastAsia"/>
          <w:szCs w:val="32"/>
          <w:shd w:val="clear" w:color="auto" w:fill="FFFFFF"/>
        </w:rPr>
        <w:t>取得了</w:t>
      </w:r>
      <w:r w:rsidR="00FA60D1" w:rsidRPr="009C5C81">
        <w:rPr>
          <w:rFonts w:ascii="仿宋" w:hAnsi="仿宋" w:hint="eastAsia"/>
          <w:szCs w:val="32"/>
          <w:shd w:val="clear" w:color="auto" w:fill="FFFFFF"/>
        </w:rPr>
        <w:t>显著</w:t>
      </w:r>
      <w:r w:rsidR="00451282" w:rsidRPr="009C5C81">
        <w:rPr>
          <w:rFonts w:ascii="仿宋" w:hAnsi="仿宋" w:hint="eastAsia"/>
          <w:szCs w:val="32"/>
          <w:shd w:val="clear" w:color="auto" w:fill="FFFFFF"/>
        </w:rPr>
        <w:t>成效。</w:t>
      </w:r>
    </w:p>
    <w:p w:rsidR="00004F5F" w:rsidRPr="00FA60D1" w:rsidRDefault="00293D45" w:rsidP="00004F5F">
      <w:pPr>
        <w:ind w:firstLineChars="200" w:firstLine="643"/>
        <w:rPr>
          <w:rFonts w:ascii="仿宋" w:hAnsi="仿宋"/>
          <w:b/>
          <w:szCs w:val="32"/>
        </w:rPr>
      </w:pPr>
      <w:r w:rsidRPr="00FA60D1">
        <w:rPr>
          <w:rFonts w:ascii="仿宋" w:hAnsi="仿宋" w:hint="eastAsia"/>
          <w:b/>
          <w:szCs w:val="32"/>
        </w:rPr>
        <w:t>一、本年度推进法治政府建设的主要举措和成效</w:t>
      </w:r>
    </w:p>
    <w:p w:rsidR="003D6A68" w:rsidRPr="00FA60D1" w:rsidRDefault="003652AB" w:rsidP="00AC392A">
      <w:pPr>
        <w:ind w:firstLineChars="200" w:firstLine="643"/>
        <w:rPr>
          <w:rFonts w:ascii="仿宋" w:hAnsi="仿宋"/>
          <w:szCs w:val="32"/>
        </w:rPr>
      </w:pPr>
      <w:r w:rsidRPr="00FA60D1">
        <w:rPr>
          <w:rFonts w:ascii="仿宋" w:hAnsi="仿宋" w:hint="eastAsia"/>
          <w:b/>
          <w:szCs w:val="32"/>
        </w:rPr>
        <w:t>（一）加强组织领导</w:t>
      </w:r>
      <w:r w:rsidR="005B2321" w:rsidRPr="00FA60D1">
        <w:rPr>
          <w:rFonts w:ascii="仿宋" w:hAnsi="仿宋" w:hint="eastAsia"/>
          <w:b/>
          <w:szCs w:val="32"/>
        </w:rPr>
        <w:t>。</w:t>
      </w:r>
      <w:r w:rsidR="00AC392A" w:rsidRPr="00FA60D1">
        <w:rPr>
          <w:rFonts w:ascii="仿宋" w:hAnsi="仿宋" w:hint="eastAsia"/>
          <w:szCs w:val="32"/>
        </w:rPr>
        <w:t>一是</w:t>
      </w:r>
      <w:r w:rsidR="00F06073" w:rsidRPr="00FA60D1">
        <w:rPr>
          <w:rFonts w:ascii="仿宋" w:hAnsi="仿宋" w:hint="eastAsia"/>
          <w:szCs w:val="32"/>
        </w:rPr>
        <w:t>紧紧抓住领导干部这个“关键少数”</w:t>
      </w:r>
      <w:r w:rsidR="009C5C81">
        <w:rPr>
          <w:rFonts w:ascii="仿宋" w:hAnsi="仿宋" w:hint="eastAsia"/>
          <w:szCs w:val="32"/>
        </w:rPr>
        <w:t>，及时调整镇依法治镇</w:t>
      </w:r>
      <w:r w:rsidRPr="00FA60D1">
        <w:rPr>
          <w:rFonts w:ascii="仿宋" w:hAnsi="仿宋" w:hint="eastAsia"/>
          <w:szCs w:val="32"/>
        </w:rPr>
        <w:t>委员会及其办公室成员</w:t>
      </w:r>
      <w:r w:rsidR="00F06073" w:rsidRPr="00FA60D1">
        <w:rPr>
          <w:rFonts w:ascii="仿宋" w:hAnsi="仿宋" w:hint="eastAsia"/>
          <w:szCs w:val="32"/>
        </w:rPr>
        <w:t>，进一步明确职能，</w:t>
      </w:r>
      <w:r w:rsidR="009C5C81">
        <w:rPr>
          <w:rFonts w:ascii="仿宋" w:hAnsi="仿宋" w:hint="eastAsia"/>
          <w:szCs w:val="32"/>
        </w:rPr>
        <w:t>压实责任，为法治</w:t>
      </w:r>
      <w:r w:rsidR="007E30D6" w:rsidRPr="00FA60D1">
        <w:rPr>
          <w:rFonts w:ascii="仿宋" w:hAnsi="仿宋" w:hint="eastAsia"/>
          <w:szCs w:val="32"/>
        </w:rPr>
        <w:t>建设</w:t>
      </w:r>
      <w:r w:rsidR="009C5C81">
        <w:rPr>
          <w:rFonts w:ascii="仿宋" w:hAnsi="仿宋" w:hint="eastAsia"/>
          <w:szCs w:val="32"/>
        </w:rPr>
        <w:t>工作开展</w:t>
      </w:r>
      <w:r w:rsidR="007E30D6" w:rsidRPr="00FA60D1">
        <w:rPr>
          <w:rFonts w:ascii="仿宋" w:hAnsi="仿宋" w:hint="eastAsia"/>
          <w:szCs w:val="32"/>
        </w:rPr>
        <w:t>提供有力的组织保障。</w:t>
      </w:r>
      <w:r w:rsidR="00AC392A" w:rsidRPr="00FA60D1">
        <w:rPr>
          <w:rFonts w:ascii="仿宋" w:hAnsi="仿宋" w:hint="eastAsia"/>
          <w:szCs w:val="32"/>
        </w:rPr>
        <w:t>二是</w:t>
      </w:r>
      <w:r w:rsidR="009C5C81">
        <w:rPr>
          <w:rFonts w:ascii="仿宋" w:hAnsi="仿宋" w:hint="eastAsia"/>
          <w:szCs w:val="32"/>
        </w:rPr>
        <w:t>上</w:t>
      </w:r>
      <w:r w:rsidR="007E30D6" w:rsidRPr="00FA60D1">
        <w:rPr>
          <w:rFonts w:ascii="仿宋" w:hAnsi="仿宋" w:hint="eastAsia"/>
          <w:szCs w:val="32"/>
        </w:rPr>
        <w:t>半年</w:t>
      </w:r>
      <w:r w:rsidR="009C5C81">
        <w:rPr>
          <w:rFonts w:ascii="仿宋" w:hAnsi="仿宋" w:hint="eastAsia"/>
          <w:szCs w:val="32"/>
        </w:rPr>
        <w:t>、下半年各</w:t>
      </w:r>
      <w:r w:rsidR="007E30D6" w:rsidRPr="00FA60D1">
        <w:rPr>
          <w:rFonts w:ascii="仿宋" w:hAnsi="仿宋" w:hint="eastAsia"/>
          <w:szCs w:val="32"/>
        </w:rPr>
        <w:t>召开一次法治</w:t>
      </w:r>
      <w:r w:rsidR="00F06073" w:rsidRPr="00FA60D1">
        <w:rPr>
          <w:rFonts w:ascii="仿宋" w:hAnsi="仿宋" w:hint="eastAsia"/>
          <w:szCs w:val="32"/>
        </w:rPr>
        <w:t>建设</w:t>
      </w:r>
      <w:r w:rsidR="007E30D6" w:rsidRPr="00FA60D1">
        <w:rPr>
          <w:rFonts w:ascii="仿宋" w:hAnsi="仿宋" w:hint="eastAsia"/>
          <w:szCs w:val="32"/>
        </w:rPr>
        <w:t>工作</w:t>
      </w:r>
      <w:r w:rsidR="00F06073" w:rsidRPr="00FA60D1">
        <w:rPr>
          <w:rFonts w:ascii="仿宋" w:hAnsi="仿宋" w:hint="eastAsia"/>
          <w:szCs w:val="32"/>
        </w:rPr>
        <w:t>推进会，</w:t>
      </w:r>
      <w:r w:rsidR="009C5C81">
        <w:rPr>
          <w:rFonts w:ascii="仿宋" w:hAnsi="仿宋" w:hint="eastAsia"/>
          <w:szCs w:val="32"/>
        </w:rPr>
        <w:t>研究安排部署法治政府建设、行政执法监督、法治宣传等各</w:t>
      </w:r>
      <w:r w:rsidRPr="00FA60D1">
        <w:rPr>
          <w:rFonts w:ascii="仿宋" w:hAnsi="仿宋" w:hint="eastAsia"/>
          <w:szCs w:val="32"/>
        </w:rPr>
        <w:t>方面的工作</w:t>
      </w:r>
      <w:r w:rsidR="00F06073" w:rsidRPr="00FA60D1">
        <w:rPr>
          <w:rFonts w:ascii="仿宋" w:hAnsi="仿宋" w:hint="eastAsia"/>
          <w:szCs w:val="32"/>
        </w:rPr>
        <w:t>。</w:t>
      </w:r>
      <w:r w:rsidR="00AC392A" w:rsidRPr="00FA60D1">
        <w:rPr>
          <w:rFonts w:ascii="仿宋" w:hAnsi="仿宋" w:hint="eastAsia"/>
          <w:szCs w:val="32"/>
        </w:rPr>
        <w:t>三是</w:t>
      </w:r>
      <w:r w:rsidR="00C13AB6" w:rsidRPr="00FA60D1">
        <w:rPr>
          <w:rFonts w:ascii="仿宋" w:hAnsi="仿宋" w:hint="eastAsia"/>
          <w:szCs w:val="32"/>
        </w:rPr>
        <w:t>出台《岔河镇全面依法治镇委员会领导体制和工作机制实施方案》（岔依治委【2023】02号）、《全面依法治镇委员会工作规则、办公室工作细则》（岔依治委【2023】03号），进一步</w:t>
      </w:r>
      <w:r w:rsidR="009C5C81">
        <w:rPr>
          <w:rFonts w:ascii="仿宋" w:hAnsi="仿宋" w:hint="eastAsia"/>
          <w:szCs w:val="32"/>
        </w:rPr>
        <w:t>细化</w:t>
      </w:r>
      <w:r w:rsidR="00C13AB6" w:rsidRPr="00FA60D1">
        <w:rPr>
          <w:rFonts w:ascii="仿宋" w:hAnsi="仿宋" w:hint="eastAsia"/>
          <w:szCs w:val="32"/>
        </w:rPr>
        <w:t>规范我镇依法治镇工作。</w:t>
      </w:r>
      <w:r w:rsidR="00AC392A" w:rsidRPr="00FA60D1">
        <w:rPr>
          <w:rFonts w:ascii="仿宋" w:hAnsi="仿宋" w:cs="宋体" w:hint="eastAsia"/>
          <w:kern w:val="0"/>
          <w:szCs w:val="32"/>
        </w:rPr>
        <w:t>四是</w:t>
      </w:r>
      <w:r w:rsidR="00F06073" w:rsidRPr="00FA60D1">
        <w:rPr>
          <w:rFonts w:ascii="仿宋" w:hAnsi="仿宋" w:hint="eastAsia"/>
          <w:szCs w:val="32"/>
        </w:rPr>
        <w:t>严格依法行政，不断提高领导班子科学</w:t>
      </w:r>
      <w:r w:rsidR="00AC392A" w:rsidRPr="00FA60D1">
        <w:rPr>
          <w:rFonts w:ascii="仿宋" w:hAnsi="仿宋" w:hint="eastAsia"/>
          <w:szCs w:val="32"/>
        </w:rPr>
        <w:t>民主决策程度和依法行政能力，</w:t>
      </w:r>
      <w:r w:rsidR="004A0FE7" w:rsidRPr="00FA60D1">
        <w:rPr>
          <w:rFonts w:ascii="仿宋" w:hAnsi="仿宋" w:hint="eastAsia"/>
          <w:szCs w:val="32"/>
        </w:rPr>
        <w:t>建立健全并严格执行党委、政府议事决策规则，“三重一大”事项</w:t>
      </w:r>
      <w:r w:rsidR="00F06073" w:rsidRPr="00FA60D1">
        <w:rPr>
          <w:rFonts w:ascii="仿宋" w:hAnsi="仿宋" w:hint="eastAsia"/>
          <w:szCs w:val="32"/>
        </w:rPr>
        <w:t>坚持领导班子集体讨论决定。</w:t>
      </w:r>
    </w:p>
    <w:p w:rsidR="00F06073" w:rsidRPr="00FA60D1" w:rsidRDefault="003D6A68" w:rsidP="003D6A68">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w:t>
      </w:r>
      <w:r w:rsidR="00AC392A" w:rsidRPr="00FA60D1">
        <w:rPr>
          <w:rFonts w:ascii="仿宋" w:eastAsia="仿宋" w:hAnsi="仿宋" w:hint="eastAsia"/>
          <w:b/>
          <w:sz w:val="32"/>
          <w:szCs w:val="32"/>
        </w:rPr>
        <w:t>二</w:t>
      </w:r>
      <w:r w:rsidRPr="00FA60D1">
        <w:rPr>
          <w:rFonts w:ascii="仿宋" w:eastAsia="仿宋" w:hAnsi="仿宋" w:hint="eastAsia"/>
          <w:b/>
          <w:sz w:val="32"/>
          <w:szCs w:val="32"/>
        </w:rPr>
        <w:t>）加强</w:t>
      </w:r>
      <w:r w:rsidR="004A0FE7" w:rsidRPr="00FA60D1">
        <w:rPr>
          <w:rFonts w:ascii="仿宋" w:eastAsia="仿宋" w:hAnsi="仿宋" w:hint="eastAsia"/>
          <w:b/>
          <w:sz w:val="32"/>
          <w:szCs w:val="32"/>
        </w:rPr>
        <w:t>政务公开</w:t>
      </w:r>
      <w:r w:rsidRPr="00FA60D1">
        <w:rPr>
          <w:rFonts w:ascii="仿宋" w:eastAsia="仿宋" w:hAnsi="仿宋" w:hint="eastAsia"/>
          <w:b/>
          <w:sz w:val="32"/>
          <w:szCs w:val="32"/>
        </w:rPr>
        <w:t>。</w:t>
      </w:r>
      <w:r w:rsidRPr="00FA60D1">
        <w:rPr>
          <w:rFonts w:ascii="仿宋" w:eastAsia="仿宋" w:hAnsi="仿宋" w:hint="eastAsia"/>
          <w:sz w:val="32"/>
          <w:szCs w:val="32"/>
        </w:rPr>
        <w:t>根据政府信息公开条例规定，做好镇政府信息主动公开工作，及时发布政府信息公开年报，及时更新政府信息公开指南，加强政府信息公开审查工作，</w:t>
      </w:r>
      <w:r w:rsidR="00F06073" w:rsidRPr="00FA60D1">
        <w:rPr>
          <w:rFonts w:ascii="仿宋" w:eastAsia="仿宋" w:hAnsi="仿宋" w:hint="eastAsia"/>
          <w:sz w:val="32"/>
          <w:szCs w:val="32"/>
        </w:rPr>
        <w:t>将广大群众普遍关注的热点问题和民生问题，通过</w:t>
      </w:r>
      <w:r w:rsidR="004A0FE7" w:rsidRPr="00FA60D1">
        <w:rPr>
          <w:rFonts w:ascii="仿宋" w:eastAsia="仿宋" w:hAnsi="仿宋" w:hint="eastAsia"/>
          <w:sz w:val="32"/>
          <w:szCs w:val="32"/>
        </w:rPr>
        <w:t>文件、网站</w:t>
      </w:r>
      <w:r w:rsidR="00F06073" w:rsidRPr="00FA60D1">
        <w:rPr>
          <w:rFonts w:ascii="仿宋" w:eastAsia="仿宋" w:hAnsi="仿宋" w:hint="eastAsia"/>
          <w:sz w:val="32"/>
          <w:szCs w:val="32"/>
        </w:rPr>
        <w:t>、公示栏、</w:t>
      </w:r>
      <w:r w:rsidR="004A0FE7" w:rsidRPr="00FA60D1">
        <w:rPr>
          <w:rFonts w:ascii="仿宋" w:eastAsia="仿宋" w:hAnsi="仿宋" w:hint="eastAsia"/>
          <w:sz w:val="32"/>
          <w:szCs w:val="32"/>
        </w:rPr>
        <w:t>公众号</w:t>
      </w:r>
      <w:r w:rsidR="00F06073" w:rsidRPr="00FA60D1">
        <w:rPr>
          <w:rFonts w:ascii="仿宋" w:eastAsia="仿宋" w:hAnsi="仿宋" w:hint="eastAsia"/>
          <w:sz w:val="32"/>
          <w:szCs w:val="32"/>
        </w:rPr>
        <w:t>等形式向社会公布，接受群众监督。</w:t>
      </w:r>
      <w:r w:rsidRPr="00FA60D1">
        <w:rPr>
          <w:rFonts w:ascii="仿宋" w:eastAsia="仿宋" w:hAnsi="仿宋" w:hint="eastAsia"/>
          <w:sz w:val="32"/>
          <w:szCs w:val="32"/>
        </w:rPr>
        <w:t>规范政府信息依申请公开工作，对符合法定条件依申请公开政府信息的答复率达100%</w:t>
      </w:r>
      <w:r w:rsidR="00121AE6" w:rsidRPr="00FA60D1">
        <w:rPr>
          <w:rFonts w:ascii="仿宋" w:eastAsia="仿宋" w:hAnsi="仿宋" w:hint="eastAsia"/>
          <w:sz w:val="32"/>
          <w:szCs w:val="32"/>
        </w:rPr>
        <w:t>。2023年，镇政府发文主动公开</w:t>
      </w:r>
      <w:r w:rsidR="00F725C2">
        <w:rPr>
          <w:rFonts w:ascii="仿宋" w:eastAsia="仿宋" w:hAnsi="仿宋" w:hint="eastAsia"/>
          <w:sz w:val="32"/>
          <w:szCs w:val="32"/>
        </w:rPr>
        <w:t>2</w:t>
      </w:r>
      <w:r w:rsidR="00121AE6" w:rsidRPr="00FA60D1">
        <w:rPr>
          <w:rFonts w:ascii="仿宋" w:eastAsia="仿宋" w:hAnsi="仿宋" w:hint="eastAsia"/>
          <w:sz w:val="32"/>
          <w:szCs w:val="32"/>
        </w:rPr>
        <w:t>1件，政府信息依申请公开3件。</w:t>
      </w:r>
    </w:p>
    <w:p w:rsidR="0032390D" w:rsidRPr="00FA60D1" w:rsidRDefault="0032390D" w:rsidP="00EB37F0">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shd w:val="clear" w:color="auto" w:fill="FFFFFF"/>
        </w:rPr>
        <w:lastRenderedPageBreak/>
        <w:t>（三</w:t>
      </w:r>
      <w:r w:rsidR="00E24A68" w:rsidRPr="00FA60D1">
        <w:rPr>
          <w:rFonts w:ascii="仿宋" w:eastAsia="仿宋" w:hAnsi="仿宋" w:hint="eastAsia"/>
          <w:b/>
          <w:sz w:val="32"/>
          <w:szCs w:val="32"/>
          <w:shd w:val="clear" w:color="auto" w:fill="FFFFFF"/>
        </w:rPr>
        <w:t>）加强法治宣传</w:t>
      </w:r>
      <w:r w:rsidRPr="00FA60D1">
        <w:rPr>
          <w:rFonts w:ascii="仿宋" w:eastAsia="仿宋" w:hAnsi="仿宋" w:hint="eastAsia"/>
          <w:b/>
          <w:sz w:val="32"/>
          <w:szCs w:val="32"/>
          <w:shd w:val="clear" w:color="auto" w:fill="FFFFFF"/>
        </w:rPr>
        <w:t>。</w:t>
      </w:r>
      <w:r w:rsidR="001732D0" w:rsidRPr="00FA60D1">
        <w:rPr>
          <w:rFonts w:ascii="仿宋" w:eastAsia="仿宋" w:hAnsi="仿宋" w:hint="eastAsia"/>
          <w:sz w:val="32"/>
          <w:szCs w:val="32"/>
          <w:shd w:val="clear" w:color="auto" w:fill="FFFFFF"/>
        </w:rPr>
        <w:t>坚持</w:t>
      </w:r>
      <w:r w:rsidR="001732D0" w:rsidRPr="00FA60D1">
        <w:rPr>
          <w:rFonts w:ascii="仿宋" w:eastAsia="仿宋" w:hAnsi="仿宋" w:hint="eastAsia"/>
          <w:sz w:val="32"/>
          <w:szCs w:val="32"/>
        </w:rPr>
        <w:t>“谁执法谁普法”的原则，制定相关普法责任清单，</w:t>
      </w:r>
      <w:r w:rsidRPr="00FA60D1">
        <w:rPr>
          <w:rFonts w:ascii="仿宋" w:eastAsia="仿宋" w:hAnsi="仿宋" w:hint="eastAsia"/>
          <w:sz w:val="32"/>
          <w:szCs w:val="32"/>
          <w:shd w:val="clear" w:color="auto" w:fill="FFFFFF"/>
        </w:rPr>
        <w:t>全方位推进“八五”普法</w:t>
      </w:r>
      <w:r w:rsidR="001732D0" w:rsidRPr="00FA60D1">
        <w:rPr>
          <w:rFonts w:ascii="仿宋" w:eastAsia="仿宋" w:hAnsi="仿宋" w:hint="eastAsia"/>
          <w:sz w:val="32"/>
          <w:szCs w:val="32"/>
          <w:shd w:val="clear" w:color="auto" w:fill="FFFFFF"/>
        </w:rPr>
        <w:t>。</w:t>
      </w:r>
      <w:r w:rsidRPr="00FA60D1">
        <w:rPr>
          <w:rFonts w:ascii="仿宋" w:eastAsia="仿宋" w:hAnsi="仿宋" w:hint="eastAsia"/>
          <w:sz w:val="32"/>
          <w:szCs w:val="32"/>
          <w:shd w:val="clear" w:color="auto" w:fill="FFFFFF"/>
        </w:rPr>
        <w:t>严格落实省市县普法要求，结合实际，认真</w:t>
      </w:r>
      <w:r w:rsidR="001732D0" w:rsidRPr="00FA60D1">
        <w:rPr>
          <w:rFonts w:ascii="仿宋" w:eastAsia="仿宋" w:hAnsi="仿宋" w:hint="eastAsia"/>
          <w:sz w:val="32"/>
          <w:szCs w:val="32"/>
          <w:shd w:val="clear" w:color="auto" w:fill="FFFFFF"/>
        </w:rPr>
        <w:t>组织开展普法工作。今年以来，开展</w:t>
      </w:r>
      <w:r w:rsidRPr="00FA60D1">
        <w:rPr>
          <w:rFonts w:ascii="仿宋" w:eastAsia="仿宋" w:hAnsi="仿宋" w:hint="eastAsia"/>
          <w:sz w:val="32"/>
          <w:szCs w:val="32"/>
          <w:shd w:val="clear" w:color="auto" w:fill="FFFFFF"/>
        </w:rPr>
        <w:t>“法律进乡村”、“法律进机关”、“法律进企业”、“法律进校园”普法活动</w:t>
      </w:r>
      <w:r w:rsidR="001732D0" w:rsidRPr="00FA60D1">
        <w:rPr>
          <w:rFonts w:ascii="仿宋" w:eastAsia="仿宋" w:hAnsi="仿宋" w:cs="Times New Roman" w:hint="eastAsia"/>
          <w:sz w:val="32"/>
          <w:szCs w:val="32"/>
          <w:shd w:val="clear" w:color="auto" w:fill="FFFFFF"/>
        </w:rPr>
        <w:t>67</w:t>
      </w:r>
      <w:r w:rsidRPr="00FA60D1">
        <w:rPr>
          <w:rFonts w:ascii="仿宋" w:eastAsia="仿宋" w:hAnsi="仿宋" w:cs="Times New Roman" w:hint="eastAsia"/>
          <w:sz w:val="32"/>
          <w:szCs w:val="32"/>
          <w:shd w:val="clear" w:color="auto" w:fill="FFFFFF"/>
        </w:rPr>
        <w:t>场次，发放普法宣传资料1</w:t>
      </w:r>
      <w:r w:rsidRPr="00FA60D1">
        <w:rPr>
          <w:rFonts w:ascii="仿宋" w:eastAsia="仿宋" w:hAnsi="仿宋" w:cs="Times New Roman"/>
          <w:sz w:val="32"/>
          <w:szCs w:val="32"/>
          <w:shd w:val="clear" w:color="auto" w:fill="FFFFFF"/>
        </w:rPr>
        <w:t>3500</w:t>
      </w:r>
      <w:r w:rsidR="001732D0" w:rsidRPr="00FA60D1">
        <w:rPr>
          <w:rFonts w:ascii="仿宋" w:eastAsia="仿宋" w:hAnsi="仿宋" w:cs="Times New Roman" w:hint="eastAsia"/>
          <w:sz w:val="32"/>
          <w:szCs w:val="32"/>
          <w:shd w:val="clear" w:color="auto" w:fill="FFFFFF"/>
        </w:rPr>
        <w:t>余份；新</w:t>
      </w:r>
      <w:r w:rsidR="00707DE3">
        <w:rPr>
          <w:rFonts w:ascii="仿宋" w:eastAsia="仿宋" w:hAnsi="仿宋" w:cs="Times New Roman" w:hint="eastAsia"/>
          <w:sz w:val="32"/>
          <w:szCs w:val="32"/>
          <w:shd w:val="clear" w:color="auto" w:fill="FFFFFF"/>
        </w:rPr>
        <w:t>建</w:t>
      </w:r>
      <w:r w:rsidRPr="00FA60D1">
        <w:rPr>
          <w:rFonts w:ascii="仿宋" w:eastAsia="仿宋" w:hAnsi="仿宋" w:cs="Times New Roman" w:hint="eastAsia"/>
          <w:sz w:val="32"/>
          <w:szCs w:val="32"/>
          <w:shd w:val="clear" w:color="auto" w:fill="FFFFFF"/>
        </w:rPr>
        <w:t>普法示范基地1个，“村村有、村村优”</w:t>
      </w:r>
      <w:r w:rsidR="00707DE3">
        <w:rPr>
          <w:rFonts w:ascii="仿宋" w:eastAsia="仿宋" w:hAnsi="仿宋" w:cs="Times New Roman" w:hint="eastAsia"/>
          <w:sz w:val="32"/>
          <w:szCs w:val="32"/>
          <w:shd w:val="clear" w:color="auto" w:fill="FFFFFF"/>
        </w:rPr>
        <w:t>法治文化阵地</w:t>
      </w:r>
      <w:r w:rsidRPr="00FA60D1">
        <w:rPr>
          <w:rFonts w:ascii="仿宋" w:eastAsia="仿宋" w:hAnsi="仿宋" w:cs="Times New Roman" w:hint="eastAsia"/>
          <w:sz w:val="32"/>
          <w:szCs w:val="32"/>
          <w:shd w:val="clear" w:color="auto" w:fill="FFFFFF"/>
        </w:rPr>
        <w:t>提档升级3个</w:t>
      </w:r>
      <w:r w:rsidR="001732D0" w:rsidRPr="00FA60D1">
        <w:rPr>
          <w:rFonts w:ascii="仿宋" w:eastAsia="仿宋" w:hAnsi="仿宋" w:hint="eastAsia"/>
          <w:sz w:val="32"/>
          <w:szCs w:val="32"/>
          <w:shd w:val="clear" w:color="auto" w:fill="FFFFFF"/>
        </w:rPr>
        <w:t>；</w:t>
      </w:r>
      <w:r w:rsidR="00562AFF" w:rsidRPr="00FA60D1">
        <w:rPr>
          <w:rFonts w:ascii="仿宋" w:eastAsia="仿宋" w:hAnsi="仿宋" w:hint="eastAsia"/>
          <w:sz w:val="32"/>
          <w:szCs w:val="32"/>
          <w:shd w:val="clear" w:color="auto" w:fill="FFFFFF"/>
        </w:rPr>
        <w:t>组织村（社区）干部、调解员参加法庭旁听庭审2场次160多人</w:t>
      </w:r>
      <w:r w:rsidR="00707DE3">
        <w:rPr>
          <w:rFonts w:ascii="仿宋" w:eastAsia="仿宋" w:hAnsi="仿宋" w:hint="eastAsia"/>
          <w:sz w:val="32"/>
          <w:szCs w:val="32"/>
          <w:shd w:val="clear" w:color="auto" w:fill="FFFFFF"/>
        </w:rPr>
        <w:t>参加</w:t>
      </w:r>
      <w:r w:rsidR="00FE2073" w:rsidRPr="00FA60D1">
        <w:rPr>
          <w:rFonts w:ascii="仿宋" w:eastAsia="仿宋" w:hAnsi="仿宋" w:hint="eastAsia"/>
          <w:sz w:val="32"/>
          <w:szCs w:val="32"/>
          <w:shd w:val="clear" w:color="auto" w:fill="FFFFFF"/>
        </w:rPr>
        <w:t>；组织对新任镇、村（社区）干部开展法纪知识培训2场次26人。</w:t>
      </w:r>
    </w:p>
    <w:p w:rsidR="00F06073" w:rsidRPr="00FA60D1" w:rsidRDefault="00F06073" w:rsidP="004A0FE7">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w:t>
      </w:r>
      <w:r w:rsidR="0032390D" w:rsidRPr="00FA60D1">
        <w:rPr>
          <w:rFonts w:ascii="仿宋" w:eastAsia="仿宋" w:hAnsi="仿宋" w:hint="eastAsia"/>
          <w:b/>
          <w:sz w:val="32"/>
          <w:szCs w:val="32"/>
        </w:rPr>
        <w:t>四</w:t>
      </w:r>
      <w:r w:rsidRPr="00FA60D1">
        <w:rPr>
          <w:rFonts w:ascii="仿宋" w:eastAsia="仿宋" w:hAnsi="仿宋" w:hint="eastAsia"/>
          <w:b/>
          <w:sz w:val="32"/>
          <w:szCs w:val="32"/>
        </w:rPr>
        <w:t>）</w:t>
      </w:r>
      <w:r w:rsidR="00E24A68" w:rsidRPr="00FA60D1">
        <w:rPr>
          <w:rFonts w:ascii="仿宋" w:eastAsia="仿宋" w:hAnsi="仿宋" w:hint="eastAsia"/>
          <w:b/>
          <w:sz w:val="32"/>
          <w:szCs w:val="32"/>
        </w:rPr>
        <w:t>加强执法</w:t>
      </w:r>
      <w:r w:rsidR="00AC392A" w:rsidRPr="00FA60D1">
        <w:rPr>
          <w:rFonts w:ascii="仿宋" w:eastAsia="仿宋" w:hAnsi="仿宋" w:hint="eastAsia"/>
          <w:b/>
          <w:sz w:val="32"/>
          <w:szCs w:val="32"/>
        </w:rPr>
        <w:t>规范</w:t>
      </w:r>
      <w:r w:rsidRPr="00FA60D1">
        <w:rPr>
          <w:rFonts w:ascii="仿宋" w:eastAsia="仿宋" w:hAnsi="仿宋" w:hint="eastAsia"/>
          <w:b/>
          <w:sz w:val="32"/>
          <w:szCs w:val="32"/>
        </w:rPr>
        <w:t>。</w:t>
      </w:r>
      <w:r w:rsidR="00CA69C0" w:rsidRPr="00FA60D1">
        <w:rPr>
          <w:rFonts w:ascii="仿宋" w:eastAsia="仿宋" w:hAnsi="仿宋" w:hint="eastAsia"/>
          <w:sz w:val="32"/>
          <w:szCs w:val="32"/>
        </w:rPr>
        <w:t>严格执行行政执法“三项制度”和公正文明执法。</w:t>
      </w:r>
      <w:r w:rsidR="00AF2BB3" w:rsidRPr="00FA60D1">
        <w:rPr>
          <w:rFonts w:ascii="仿宋" w:eastAsia="仿宋" w:hAnsi="仿宋" w:hint="eastAsia"/>
          <w:sz w:val="32"/>
          <w:szCs w:val="32"/>
        </w:rPr>
        <w:t>一是落实“一支队伍管执法”</w:t>
      </w:r>
      <w:r w:rsidRPr="00FA60D1">
        <w:rPr>
          <w:rFonts w:ascii="仿宋" w:eastAsia="仿宋" w:hAnsi="仿宋" w:hint="eastAsia"/>
          <w:sz w:val="32"/>
          <w:szCs w:val="32"/>
        </w:rPr>
        <w:t>，全</w:t>
      </w:r>
      <w:r w:rsidR="00AF2BB3" w:rsidRPr="00FA60D1">
        <w:rPr>
          <w:rFonts w:ascii="仿宋" w:eastAsia="仿宋" w:hAnsi="仿宋" w:hint="eastAsia"/>
          <w:sz w:val="32"/>
          <w:szCs w:val="32"/>
        </w:rPr>
        <w:t>镇</w:t>
      </w:r>
      <w:r w:rsidRPr="00FA60D1">
        <w:rPr>
          <w:rFonts w:ascii="仿宋" w:eastAsia="仿宋" w:hAnsi="仿宋" w:hint="eastAsia"/>
          <w:sz w:val="32"/>
          <w:szCs w:val="32"/>
        </w:rPr>
        <w:t>取得执法资格人员</w:t>
      </w:r>
      <w:r w:rsidR="00707DE3">
        <w:rPr>
          <w:rFonts w:ascii="仿宋" w:eastAsia="仿宋" w:hAnsi="仿宋" w:cs="Times New Roman" w:hint="eastAsia"/>
          <w:sz w:val="32"/>
          <w:szCs w:val="32"/>
        </w:rPr>
        <w:t>11</w:t>
      </w:r>
      <w:r w:rsidR="00AF2BB3" w:rsidRPr="00FA60D1">
        <w:rPr>
          <w:rFonts w:ascii="仿宋" w:eastAsia="仿宋" w:hAnsi="仿宋" w:hint="eastAsia"/>
          <w:sz w:val="32"/>
          <w:szCs w:val="32"/>
        </w:rPr>
        <w:t>人，执法辅助人员2</w:t>
      </w:r>
      <w:r w:rsidR="00707DE3">
        <w:rPr>
          <w:rFonts w:ascii="仿宋" w:eastAsia="仿宋" w:hAnsi="仿宋" w:hint="eastAsia"/>
          <w:sz w:val="32"/>
          <w:szCs w:val="32"/>
        </w:rPr>
        <w:t>1</w:t>
      </w:r>
      <w:r w:rsidR="00AF2BB3" w:rsidRPr="00FA60D1">
        <w:rPr>
          <w:rFonts w:ascii="仿宋" w:eastAsia="仿宋" w:hAnsi="仿宋" w:hint="eastAsia"/>
          <w:sz w:val="32"/>
          <w:szCs w:val="32"/>
        </w:rPr>
        <w:t>人</w:t>
      </w:r>
      <w:r w:rsidR="00707DE3">
        <w:rPr>
          <w:rFonts w:ascii="仿宋" w:eastAsia="仿宋" w:hAnsi="仿宋" w:hint="eastAsia"/>
          <w:sz w:val="32"/>
          <w:szCs w:val="32"/>
        </w:rPr>
        <w:t>；</w:t>
      </w:r>
      <w:r w:rsidR="00AF2BB3" w:rsidRPr="00FA60D1">
        <w:rPr>
          <w:rFonts w:ascii="仿宋" w:eastAsia="仿宋" w:hAnsi="仿宋" w:hint="eastAsia"/>
          <w:sz w:val="32"/>
          <w:szCs w:val="32"/>
        </w:rPr>
        <w:t>配备执法车1辆、执法记录仪5部，以及安全防护用品等</w:t>
      </w:r>
      <w:r w:rsidRPr="00FA60D1">
        <w:rPr>
          <w:rFonts w:ascii="仿宋" w:eastAsia="仿宋" w:hAnsi="仿宋" w:hint="eastAsia"/>
          <w:sz w:val="32"/>
          <w:szCs w:val="32"/>
        </w:rPr>
        <w:t>执法装备</w:t>
      </w:r>
      <w:r w:rsidR="00707DE3">
        <w:rPr>
          <w:rFonts w:ascii="仿宋" w:eastAsia="仿宋" w:hAnsi="仿宋" w:hint="eastAsia"/>
          <w:sz w:val="32"/>
          <w:szCs w:val="32"/>
        </w:rPr>
        <w:t>；</w:t>
      </w:r>
      <w:r w:rsidR="00AF2BB3" w:rsidRPr="00FA60D1">
        <w:rPr>
          <w:rFonts w:ascii="仿宋" w:eastAsia="仿宋" w:hAnsi="仿宋" w:hint="eastAsia"/>
          <w:sz w:val="32"/>
          <w:szCs w:val="32"/>
        </w:rPr>
        <w:t>配置办公室、功能室420平方米，保证了综合行政执法工作的正常开展。二是</w:t>
      </w:r>
      <w:r w:rsidRPr="00FA60D1">
        <w:rPr>
          <w:rFonts w:ascii="仿宋" w:eastAsia="仿宋" w:hAnsi="仿宋" w:hint="eastAsia"/>
          <w:sz w:val="32"/>
          <w:szCs w:val="32"/>
        </w:rPr>
        <w:t>加强执法人员教育培训</w:t>
      </w:r>
      <w:r w:rsidR="00AF2BB3" w:rsidRPr="00FA60D1">
        <w:rPr>
          <w:rFonts w:ascii="仿宋" w:eastAsia="仿宋" w:hAnsi="仿宋" w:hint="eastAsia"/>
          <w:sz w:val="32"/>
          <w:szCs w:val="32"/>
        </w:rPr>
        <w:t>，</w:t>
      </w:r>
      <w:r w:rsidR="00F21609" w:rsidRPr="00FA60D1">
        <w:rPr>
          <w:rFonts w:ascii="仿宋" w:eastAsia="仿宋" w:hAnsi="仿宋" w:hint="eastAsia"/>
          <w:sz w:val="32"/>
          <w:szCs w:val="32"/>
        </w:rPr>
        <w:t>全年</w:t>
      </w:r>
      <w:r w:rsidRPr="00FA60D1">
        <w:rPr>
          <w:rFonts w:ascii="仿宋" w:eastAsia="仿宋" w:hAnsi="仿宋" w:hint="eastAsia"/>
          <w:sz w:val="32"/>
          <w:szCs w:val="32"/>
        </w:rPr>
        <w:t>组织执法人员</w:t>
      </w:r>
      <w:r w:rsidR="00AF2BB3" w:rsidRPr="00FA60D1">
        <w:rPr>
          <w:rFonts w:ascii="仿宋" w:eastAsia="仿宋" w:hAnsi="仿宋" w:hint="eastAsia"/>
          <w:sz w:val="32"/>
          <w:szCs w:val="32"/>
        </w:rPr>
        <w:t>、执法辅助人员</w:t>
      </w:r>
      <w:r w:rsidRPr="00FA60D1">
        <w:rPr>
          <w:rFonts w:ascii="仿宋" w:eastAsia="仿宋" w:hAnsi="仿宋" w:hint="eastAsia"/>
          <w:sz w:val="32"/>
          <w:szCs w:val="32"/>
        </w:rPr>
        <w:t>开展法律法规及</w:t>
      </w:r>
      <w:r w:rsidR="00707DE3">
        <w:rPr>
          <w:rFonts w:ascii="仿宋" w:eastAsia="仿宋" w:hAnsi="仿宋" w:hint="eastAsia"/>
          <w:sz w:val="32"/>
          <w:szCs w:val="32"/>
        </w:rPr>
        <w:t>执法</w:t>
      </w:r>
      <w:r w:rsidRPr="00FA60D1">
        <w:rPr>
          <w:rFonts w:ascii="仿宋" w:eastAsia="仿宋" w:hAnsi="仿宋" w:hint="eastAsia"/>
          <w:sz w:val="32"/>
          <w:szCs w:val="32"/>
        </w:rPr>
        <w:t>业务知识</w:t>
      </w:r>
      <w:r w:rsidR="00F21609" w:rsidRPr="00FA60D1">
        <w:rPr>
          <w:rFonts w:ascii="仿宋" w:eastAsia="仿宋" w:hAnsi="仿宋" w:hint="eastAsia"/>
          <w:sz w:val="32"/>
          <w:szCs w:val="32"/>
        </w:rPr>
        <w:t>培训12次。三是坚持公正文明执法，</w:t>
      </w:r>
      <w:r w:rsidRPr="00FA60D1">
        <w:rPr>
          <w:rFonts w:ascii="仿宋" w:eastAsia="仿宋" w:hAnsi="仿宋" w:hint="eastAsia"/>
          <w:sz w:val="32"/>
          <w:szCs w:val="32"/>
        </w:rPr>
        <w:t>执法人</w:t>
      </w:r>
      <w:r w:rsidR="00F21609" w:rsidRPr="00FA60D1">
        <w:rPr>
          <w:rFonts w:ascii="仿宋" w:eastAsia="仿宋" w:hAnsi="仿宋" w:hint="eastAsia"/>
          <w:sz w:val="32"/>
          <w:szCs w:val="32"/>
        </w:rPr>
        <w:t>员均持有效执法证件亮证执法，执法文书填写规范，涉案相关资料齐全，</w:t>
      </w:r>
      <w:r w:rsidRPr="00FA60D1">
        <w:rPr>
          <w:rFonts w:ascii="仿宋" w:eastAsia="仿宋" w:hAnsi="仿宋" w:hint="eastAsia"/>
          <w:sz w:val="32"/>
          <w:szCs w:val="32"/>
        </w:rPr>
        <w:t>行政处罚从立案、调查取证、审查决定、决定送达、处罚执行、结案归档均严格按照行政处罚程序进行</w:t>
      </w:r>
      <w:r w:rsidR="00F21609" w:rsidRPr="00FA60D1">
        <w:rPr>
          <w:rFonts w:ascii="仿宋" w:eastAsia="仿宋" w:hAnsi="仿宋" w:hint="eastAsia"/>
          <w:sz w:val="32"/>
          <w:szCs w:val="32"/>
        </w:rPr>
        <w:t>，</w:t>
      </w:r>
      <w:r w:rsidRPr="00FA60D1">
        <w:rPr>
          <w:rFonts w:ascii="仿宋" w:eastAsia="仿宋" w:hAnsi="仿宋" w:hint="eastAsia"/>
          <w:sz w:val="32"/>
          <w:szCs w:val="32"/>
        </w:rPr>
        <w:t>处罚案件违法事实清楚，证据确凿，适用法律法规正确，自由裁量合理，程序适当</w:t>
      </w:r>
      <w:r w:rsidR="00707DE3">
        <w:rPr>
          <w:rFonts w:ascii="仿宋" w:eastAsia="仿宋" w:hAnsi="仿宋" w:hint="eastAsia"/>
          <w:sz w:val="32"/>
          <w:szCs w:val="32"/>
        </w:rPr>
        <w:t>。</w:t>
      </w:r>
      <w:r w:rsidRPr="00FA60D1">
        <w:rPr>
          <w:rFonts w:ascii="仿宋" w:eastAsia="仿宋" w:hAnsi="仿宋" w:hint="eastAsia"/>
          <w:sz w:val="32"/>
          <w:szCs w:val="32"/>
        </w:rPr>
        <w:t>全年办理</w:t>
      </w:r>
      <w:r w:rsidR="00F21609" w:rsidRPr="00FA60D1">
        <w:rPr>
          <w:rFonts w:ascii="仿宋" w:eastAsia="仿宋" w:hAnsi="仿宋" w:hint="eastAsia"/>
          <w:sz w:val="32"/>
          <w:szCs w:val="32"/>
        </w:rPr>
        <w:t>普通程序</w:t>
      </w:r>
      <w:r w:rsidR="00707DE3">
        <w:rPr>
          <w:rFonts w:ascii="仿宋" w:eastAsia="仿宋" w:hAnsi="仿宋" w:hint="eastAsia"/>
          <w:sz w:val="32"/>
          <w:szCs w:val="32"/>
        </w:rPr>
        <w:t>处罚</w:t>
      </w:r>
      <w:r w:rsidR="00F21609" w:rsidRPr="00FA60D1">
        <w:rPr>
          <w:rFonts w:ascii="仿宋" w:eastAsia="仿宋" w:hAnsi="仿宋" w:hint="eastAsia"/>
          <w:sz w:val="32"/>
          <w:szCs w:val="32"/>
        </w:rPr>
        <w:t>案件5件，无一例</w:t>
      </w:r>
      <w:r w:rsidR="00707DE3">
        <w:rPr>
          <w:rFonts w:ascii="仿宋" w:eastAsia="仿宋" w:hAnsi="仿宋" w:hint="eastAsia"/>
          <w:sz w:val="32"/>
          <w:szCs w:val="32"/>
        </w:rPr>
        <w:t>因处罚而发生</w:t>
      </w:r>
      <w:r w:rsidR="00F21609" w:rsidRPr="00FA60D1">
        <w:rPr>
          <w:rFonts w:ascii="仿宋" w:eastAsia="仿宋" w:hAnsi="仿宋" w:hint="eastAsia"/>
          <w:sz w:val="32"/>
          <w:szCs w:val="32"/>
        </w:rPr>
        <w:t>行政复议、行政诉讼或者投诉举报</w:t>
      </w:r>
      <w:r w:rsidRPr="00FA60D1">
        <w:rPr>
          <w:rFonts w:ascii="仿宋" w:eastAsia="仿宋" w:hAnsi="仿宋" w:hint="eastAsia"/>
          <w:sz w:val="32"/>
          <w:szCs w:val="32"/>
        </w:rPr>
        <w:t>。</w:t>
      </w:r>
      <w:r w:rsidR="0032390D" w:rsidRPr="00FA60D1">
        <w:rPr>
          <w:rFonts w:ascii="仿宋" w:eastAsia="仿宋" w:hAnsi="仿宋" w:hint="eastAsia"/>
          <w:sz w:val="32"/>
          <w:szCs w:val="32"/>
        </w:rPr>
        <w:t>四是司法所对综合行政执法开展</w:t>
      </w:r>
      <w:r w:rsidR="00CA69C0" w:rsidRPr="00FA60D1">
        <w:rPr>
          <w:rFonts w:ascii="仿宋" w:eastAsia="仿宋" w:hAnsi="仿宋" w:hint="eastAsia"/>
          <w:sz w:val="32"/>
          <w:szCs w:val="32"/>
        </w:rPr>
        <w:t>执法</w:t>
      </w:r>
      <w:r w:rsidR="0032390D" w:rsidRPr="00FA60D1">
        <w:rPr>
          <w:rFonts w:ascii="仿宋" w:eastAsia="仿宋" w:hAnsi="仿宋" w:hint="eastAsia"/>
          <w:sz w:val="32"/>
          <w:szCs w:val="32"/>
        </w:rPr>
        <w:t>监督活动，今年以来开展</w:t>
      </w:r>
      <w:r w:rsidR="00CA69C0" w:rsidRPr="00FA60D1">
        <w:rPr>
          <w:rFonts w:ascii="仿宋" w:eastAsia="仿宋" w:hAnsi="仿宋" w:hint="eastAsia"/>
          <w:sz w:val="32"/>
          <w:szCs w:val="32"/>
        </w:rPr>
        <w:t>执法</w:t>
      </w:r>
      <w:r w:rsidR="0032390D" w:rsidRPr="00FA60D1">
        <w:rPr>
          <w:rFonts w:ascii="仿宋" w:eastAsia="仿宋" w:hAnsi="仿宋" w:hint="eastAsia"/>
          <w:sz w:val="32"/>
          <w:szCs w:val="32"/>
        </w:rPr>
        <w:t>案卷评查2次、现场执法检查</w:t>
      </w:r>
      <w:r w:rsidR="00CA69C0" w:rsidRPr="00FA60D1">
        <w:rPr>
          <w:rFonts w:ascii="仿宋" w:eastAsia="仿宋" w:hAnsi="仿宋" w:hint="eastAsia"/>
          <w:sz w:val="32"/>
          <w:szCs w:val="32"/>
        </w:rPr>
        <w:t>活动</w:t>
      </w:r>
      <w:r w:rsidR="0032390D" w:rsidRPr="00FA60D1">
        <w:rPr>
          <w:rFonts w:ascii="仿宋" w:eastAsia="仿宋" w:hAnsi="仿宋" w:hint="eastAsia"/>
          <w:sz w:val="32"/>
          <w:szCs w:val="32"/>
        </w:rPr>
        <w:t>2次，提出整改建议3条。</w:t>
      </w:r>
    </w:p>
    <w:p w:rsidR="00016B98" w:rsidRPr="00FA60D1" w:rsidRDefault="00E24A68" w:rsidP="00016B98">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（五）加强法制审核。</w:t>
      </w:r>
      <w:r w:rsidR="00117B63" w:rsidRPr="00117B63">
        <w:rPr>
          <w:rFonts w:ascii="仿宋" w:eastAsia="仿宋" w:hAnsi="仿宋" w:hint="eastAsia"/>
          <w:sz w:val="32"/>
          <w:szCs w:val="32"/>
        </w:rPr>
        <w:t>一是</w:t>
      </w:r>
      <w:r w:rsidR="00016B98" w:rsidRPr="00FA60D1">
        <w:rPr>
          <w:rFonts w:ascii="仿宋" w:eastAsia="仿宋" w:hAnsi="仿宋" w:hint="eastAsia"/>
          <w:sz w:val="32"/>
          <w:szCs w:val="32"/>
        </w:rPr>
        <w:t>依托司法所</w:t>
      </w:r>
      <w:r w:rsidR="008E0798" w:rsidRPr="00FA60D1">
        <w:rPr>
          <w:rFonts w:ascii="仿宋" w:eastAsia="仿宋" w:hAnsi="仿宋" w:hint="eastAsia"/>
          <w:sz w:val="32"/>
          <w:szCs w:val="32"/>
        </w:rPr>
        <w:t>成</w:t>
      </w:r>
      <w:r w:rsidR="00016B98" w:rsidRPr="00FA60D1">
        <w:rPr>
          <w:rFonts w:ascii="仿宋" w:eastAsia="仿宋" w:hAnsi="仿宋" w:hint="eastAsia"/>
          <w:sz w:val="32"/>
          <w:szCs w:val="32"/>
        </w:rPr>
        <w:t>立岔河镇</w:t>
      </w:r>
      <w:r w:rsidR="00B93278" w:rsidRPr="00FA60D1">
        <w:rPr>
          <w:rFonts w:ascii="仿宋" w:eastAsia="仿宋" w:hAnsi="仿宋" w:hint="eastAsia"/>
          <w:sz w:val="32"/>
          <w:szCs w:val="32"/>
        </w:rPr>
        <w:t>法制办，</w:t>
      </w:r>
      <w:r w:rsidR="008E0798" w:rsidRPr="00FA60D1">
        <w:rPr>
          <w:rFonts w:ascii="仿宋" w:eastAsia="仿宋" w:hAnsi="仿宋" w:hint="eastAsia"/>
          <w:sz w:val="32"/>
          <w:szCs w:val="32"/>
        </w:rPr>
        <w:lastRenderedPageBreak/>
        <w:t>全面负责镇合同协议、重大执法决定、规范性文件、重大决策等</w:t>
      </w:r>
      <w:r w:rsidR="00117B63">
        <w:rPr>
          <w:rFonts w:ascii="仿宋" w:eastAsia="仿宋" w:hAnsi="仿宋" w:hint="eastAsia"/>
          <w:sz w:val="32"/>
          <w:szCs w:val="32"/>
        </w:rPr>
        <w:t>法制审核工作。同时，</w:t>
      </w:r>
      <w:r w:rsidR="008E0798" w:rsidRPr="00FA60D1">
        <w:rPr>
          <w:rFonts w:ascii="仿宋" w:eastAsia="仿宋" w:hAnsi="仿宋" w:hint="eastAsia"/>
          <w:sz w:val="32"/>
          <w:szCs w:val="32"/>
        </w:rPr>
        <w:t>扎口行政复议、行政诉讼、民事诉讼等案件的应诉、调处。</w:t>
      </w:r>
      <w:r w:rsidR="00117B63">
        <w:rPr>
          <w:rFonts w:ascii="仿宋" w:eastAsia="仿宋" w:hAnsi="仿宋" w:hint="eastAsia"/>
          <w:sz w:val="32"/>
          <w:szCs w:val="32"/>
        </w:rPr>
        <w:t>二是</w:t>
      </w:r>
      <w:r w:rsidR="008E0798" w:rsidRPr="00FA60D1">
        <w:rPr>
          <w:rFonts w:ascii="仿宋" w:eastAsia="仿宋" w:hAnsi="仿宋" w:hint="eastAsia"/>
          <w:sz w:val="32"/>
          <w:szCs w:val="32"/>
        </w:rPr>
        <w:t>法制办</w:t>
      </w:r>
      <w:r w:rsidR="00016B98" w:rsidRPr="00FA60D1">
        <w:rPr>
          <w:rFonts w:ascii="仿宋" w:eastAsia="仿宋" w:hAnsi="仿宋" w:hint="eastAsia"/>
          <w:sz w:val="32"/>
          <w:szCs w:val="32"/>
        </w:rPr>
        <w:t>配备</w:t>
      </w:r>
      <w:r w:rsidR="008E0798" w:rsidRPr="00FA60D1">
        <w:rPr>
          <w:rFonts w:ascii="仿宋" w:eastAsia="仿宋" w:hAnsi="仿宋" w:hint="eastAsia"/>
          <w:sz w:val="32"/>
          <w:szCs w:val="32"/>
        </w:rPr>
        <w:t>以</w:t>
      </w:r>
      <w:r w:rsidR="00B93278" w:rsidRPr="00FA60D1">
        <w:rPr>
          <w:rFonts w:ascii="仿宋" w:eastAsia="仿宋" w:hAnsi="仿宋" w:hint="eastAsia"/>
          <w:sz w:val="32"/>
          <w:szCs w:val="32"/>
        </w:rPr>
        <w:t>司法所政法专编、镇政府法律顾问为主要成员的法制审核人员</w:t>
      </w:r>
      <w:r w:rsidR="00117B63">
        <w:rPr>
          <w:rFonts w:ascii="仿宋" w:eastAsia="仿宋" w:hAnsi="仿宋" w:hint="eastAsia"/>
          <w:sz w:val="32"/>
          <w:szCs w:val="32"/>
        </w:rPr>
        <w:t>3人。三是进一步</w:t>
      </w:r>
      <w:r w:rsidR="00EC0587" w:rsidRPr="00FA60D1">
        <w:rPr>
          <w:rFonts w:ascii="仿宋" w:eastAsia="仿宋" w:hAnsi="仿宋" w:hint="eastAsia"/>
          <w:sz w:val="32"/>
          <w:szCs w:val="32"/>
        </w:rPr>
        <w:t>明确</w:t>
      </w:r>
      <w:r w:rsidR="008E0798" w:rsidRPr="00FA60D1">
        <w:rPr>
          <w:rFonts w:ascii="仿宋" w:eastAsia="仿宋" w:hAnsi="仿宋" w:hint="eastAsia"/>
          <w:sz w:val="32"/>
          <w:szCs w:val="32"/>
        </w:rPr>
        <w:t>了</w:t>
      </w:r>
      <w:r w:rsidR="00117B63">
        <w:rPr>
          <w:rFonts w:ascii="仿宋" w:eastAsia="仿宋" w:hAnsi="仿宋" w:hint="eastAsia"/>
          <w:sz w:val="32"/>
          <w:szCs w:val="32"/>
        </w:rPr>
        <w:t>合同协议、重大执法决定、规范性文件、重大决策等审核</w:t>
      </w:r>
      <w:r w:rsidR="00EC0587" w:rsidRPr="00FA60D1">
        <w:rPr>
          <w:rFonts w:ascii="仿宋" w:eastAsia="仿宋" w:hAnsi="仿宋" w:hint="eastAsia"/>
          <w:sz w:val="32"/>
          <w:szCs w:val="32"/>
        </w:rPr>
        <w:t>范围</w:t>
      </w:r>
      <w:r w:rsidR="00B93278" w:rsidRPr="00FA60D1">
        <w:rPr>
          <w:rFonts w:ascii="仿宋" w:eastAsia="仿宋" w:hAnsi="仿宋" w:hint="eastAsia"/>
          <w:sz w:val="32"/>
          <w:szCs w:val="32"/>
        </w:rPr>
        <w:t>、</w:t>
      </w:r>
      <w:r w:rsidR="00EC0587" w:rsidRPr="00FA60D1">
        <w:rPr>
          <w:rFonts w:ascii="仿宋" w:eastAsia="仿宋" w:hAnsi="仿宋" w:hint="eastAsia"/>
          <w:sz w:val="32"/>
          <w:szCs w:val="32"/>
        </w:rPr>
        <w:t>流程</w:t>
      </w:r>
      <w:r w:rsidR="00B93278" w:rsidRPr="00FA60D1">
        <w:rPr>
          <w:rFonts w:ascii="仿宋" w:eastAsia="仿宋" w:hAnsi="仿宋" w:hint="eastAsia"/>
          <w:sz w:val="32"/>
          <w:szCs w:val="32"/>
        </w:rPr>
        <w:t>、要求</w:t>
      </w:r>
      <w:r w:rsidR="00EC0587" w:rsidRPr="00FA60D1">
        <w:rPr>
          <w:rFonts w:ascii="仿宋" w:eastAsia="仿宋" w:hAnsi="仿宋" w:hint="eastAsia"/>
          <w:sz w:val="32"/>
          <w:szCs w:val="32"/>
        </w:rPr>
        <w:t>，</w:t>
      </w:r>
      <w:r w:rsidR="00B93278" w:rsidRPr="00FA60D1">
        <w:rPr>
          <w:rFonts w:ascii="仿宋" w:eastAsia="仿宋" w:hAnsi="仿宋" w:hint="eastAsia"/>
          <w:sz w:val="32"/>
          <w:szCs w:val="32"/>
        </w:rPr>
        <w:t>逐步建立</w:t>
      </w:r>
      <w:r w:rsidR="008E0798" w:rsidRPr="00FA60D1">
        <w:rPr>
          <w:rFonts w:ascii="仿宋" w:eastAsia="仿宋" w:hAnsi="仿宋" w:hint="eastAsia"/>
          <w:sz w:val="32"/>
          <w:szCs w:val="32"/>
        </w:rPr>
        <w:t>了</w:t>
      </w:r>
      <w:r w:rsidR="00B93278" w:rsidRPr="00FA60D1">
        <w:rPr>
          <w:rFonts w:ascii="仿宋" w:eastAsia="仿宋" w:hAnsi="仿宋" w:hint="eastAsia"/>
          <w:sz w:val="32"/>
          <w:szCs w:val="32"/>
        </w:rPr>
        <w:t>内控机制，</w:t>
      </w:r>
      <w:r w:rsidR="008E0798" w:rsidRPr="00FA60D1">
        <w:rPr>
          <w:rFonts w:ascii="仿宋" w:eastAsia="仿宋" w:hAnsi="仿宋" w:hint="eastAsia"/>
          <w:sz w:val="32"/>
          <w:szCs w:val="32"/>
        </w:rPr>
        <w:t>法制审核各项工作开始有序开展，</w:t>
      </w:r>
      <w:r w:rsidR="00016B98" w:rsidRPr="00FA60D1">
        <w:rPr>
          <w:rFonts w:ascii="仿宋" w:eastAsia="仿宋" w:hAnsi="仿宋" w:hint="eastAsia"/>
          <w:sz w:val="32"/>
          <w:szCs w:val="32"/>
        </w:rPr>
        <w:t>不断缩小法制审核盲区</w:t>
      </w:r>
      <w:r w:rsidR="00EC0587" w:rsidRPr="00FA60D1">
        <w:rPr>
          <w:rFonts w:ascii="仿宋" w:eastAsia="仿宋" w:hAnsi="仿宋" w:hint="eastAsia"/>
          <w:sz w:val="32"/>
          <w:szCs w:val="32"/>
        </w:rPr>
        <w:t>。</w:t>
      </w:r>
      <w:r w:rsidR="00117B63">
        <w:rPr>
          <w:rFonts w:ascii="仿宋" w:eastAsia="仿宋" w:hAnsi="仿宋" w:hint="eastAsia"/>
          <w:sz w:val="32"/>
          <w:szCs w:val="32"/>
        </w:rPr>
        <w:t>今年以来，</w:t>
      </w:r>
      <w:r w:rsidR="008E0798" w:rsidRPr="00FA60D1">
        <w:rPr>
          <w:rFonts w:ascii="仿宋" w:eastAsia="仿宋" w:hAnsi="仿宋" w:hint="eastAsia"/>
          <w:sz w:val="32"/>
          <w:szCs w:val="32"/>
        </w:rPr>
        <w:t>完成行政复议案件</w:t>
      </w:r>
      <w:r w:rsidR="00117B63">
        <w:rPr>
          <w:rFonts w:ascii="仿宋" w:eastAsia="仿宋" w:hAnsi="仿宋" w:hint="eastAsia"/>
          <w:sz w:val="32"/>
          <w:szCs w:val="32"/>
        </w:rPr>
        <w:t>2</w:t>
      </w:r>
      <w:r w:rsidR="008E0798" w:rsidRPr="00FA60D1">
        <w:rPr>
          <w:rFonts w:ascii="仿宋" w:eastAsia="仿宋" w:hAnsi="仿宋" w:hint="eastAsia"/>
          <w:sz w:val="32"/>
          <w:szCs w:val="32"/>
        </w:rPr>
        <w:t>件</w:t>
      </w:r>
      <w:r w:rsidR="00117B63">
        <w:rPr>
          <w:rFonts w:ascii="仿宋" w:eastAsia="仿宋" w:hAnsi="仿宋" w:hint="eastAsia"/>
          <w:sz w:val="32"/>
          <w:szCs w:val="32"/>
        </w:rPr>
        <w:t>、</w:t>
      </w:r>
      <w:r w:rsidR="008E0798" w:rsidRPr="00FA60D1">
        <w:rPr>
          <w:rFonts w:ascii="仿宋" w:eastAsia="仿宋" w:hAnsi="仿宋" w:hint="eastAsia"/>
          <w:sz w:val="32"/>
          <w:szCs w:val="32"/>
        </w:rPr>
        <w:t>行政诉讼案件</w:t>
      </w:r>
      <w:r w:rsidR="00117B63">
        <w:rPr>
          <w:rFonts w:ascii="仿宋" w:eastAsia="仿宋" w:hAnsi="仿宋" w:hint="eastAsia"/>
          <w:sz w:val="32"/>
          <w:szCs w:val="32"/>
        </w:rPr>
        <w:t>4件的应诉</w:t>
      </w:r>
      <w:r w:rsidR="008E0798" w:rsidRPr="00FA60D1">
        <w:rPr>
          <w:rFonts w:ascii="仿宋" w:eastAsia="仿宋" w:hAnsi="仿宋" w:hint="eastAsia"/>
          <w:sz w:val="32"/>
          <w:szCs w:val="32"/>
        </w:rPr>
        <w:t>调处工作，</w:t>
      </w:r>
      <w:r w:rsidR="00117B63">
        <w:rPr>
          <w:rFonts w:ascii="仿宋" w:eastAsia="仿宋" w:hAnsi="仿宋" w:hint="eastAsia"/>
          <w:sz w:val="32"/>
          <w:szCs w:val="32"/>
        </w:rPr>
        <w:t>行政诉讼案件</w:t>
      </w:r>
      <w:r w:rsidR="008E0798" w:rsidRPr="00FA60D1">
        <w:rPr>
          <w:rFonts w:ascii="仿宋" w:eastAsia="仿宋" w:hAnsi="仿宋" w:hint="eastAsia"/>
          <w:sz w:val="32"/>
          <w:szCs w:val="32"/>
        </w:rPr>
        <w:t>无败诉。</w:t>
      </w:r>
    </w:p>
    <w:p w:rsidR="00004F5F" w:rsidRPr="00FA60D1" w:rsidRDefault="00016B98" w:rsidP="001732D0">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w:t>
      </w:r>
      <w:r w:rsidR="00711707" w:rsidRPr="00FA60D1">
        <w:rPr>
          <w:rFonts w:ascii="仿宋" w:eastAsia="仿宋" w:hAnsi="仿宋" w:hint="eastAsia"/>
          <w:b/>
          <w:sz w:val="32"/>
          <w:szCs w:val="32"/>
        </w:rPr>
        <w:t>六</w:t>
      </w:r>
      <w:r w:rsidRPr="00FA60D1">
        <w:rPr>
          <w:rFonts w:ascii="仿宋" w:eastAsia="仿宋" w:hAnsi="仿宋" w:hint="eastAsia"/>
          <w:b/>
          <w:sz w:val="32"/>
          <w:szCs w:val="32"/>
        </w:rPr>
        <w:t>）</w:t>
      </w:r>
      <w:r w:rsidR="001732D0" w:rsidRPr="00FA60D1">
        <w:rPr>
          <w:rFonts w:ascii="仿宋" w:eastAsia="仿宋" w:hAnsi="仿宋" w:hint="eastAsia"/>
          <w:b/>
          <w:sz w:val="32"/>
          <w:szCs w:val="32"/>
        </w:rPr>
        <w:t>加强</w:t>
      </w:r>
      <w:r w:rsidR="00953F2D" w:rsidRPr="00FA60D1">
        <w:rPr>
          <w:rFonts w:ascii="仿宋" w:eastAsia="仿宋" w:hAnsi="仿宋" w:hint="eastAsia"/>
          <w:b/>
          <w:sz w:val="32"/>
          <w:szCs w:val="32"/>
        </w:rPr>
        <w:t>法律顾问</w:t>
      </w:r>
      <w:r w:rsidR="001732D0" w:rsidRPr="00FA60D1">
        <w:rPr>
          <w:rFonts w:ascii="仿宋" w:eastAsia="仿宋" w:hAnsi="仿宋" w:hint="eastAsia"/>
          <w:b/>
          <w:sz w:val="32"/>
          <w:szCs w:val="32"/>
        </w:rPr>
        <w:t>管理</w:t>
      </w:r>
      <w:r w:rsidR="00953F2D" w:rsidRPr="00FA60D1">
        <w:rPr>
          <w:rFonts w:ascii="仿宋" w:eastAsia="仿宋" w:hAnsi="仿宋" w:hint="eastAsia"/>
          <w:b/>
          <w:sz w:val="32"/>
          <w:szCs w:val="32"/>
        </w:rPr>
        <w:t>。</w:t>
      </w:r>
      <w:r w:rsidR="00AA0475" w:rsidRPr="00FA60D1">
        <w:rPr>
          <w:rFonts w:ascii="仿宋" w:eastAsia="仿宋" w:hAnsi="仿宋" w:hint="eastAsia"/>
          <w:sz w:val="32"/>
          <w:szCs w:val="32"/>
        </w:rPr>
        <w:t>建立健全“一村（社区）一法律顾问”，</w:t>
      </w:r>
      <w:r w:rsidR="00EC0587" w:rsidRPr="00FA60D1">
        <w:rPr>
          <w:rFonts w:ascii="仿宋" w:eastAsia="仿宋" w:hAnsi="仿宋" w:hint="eastAsia"/>
          <w:sz w:val="32"/>
          <w:szCs w:val="32"/>
        </w:rPr>
        <w:t>全镇</w:t>
      </w:r>
      <w:r w:rsidRPr="00FA60D1">
        <w:rPr>
          <w:rFonts w:ascii="仿宋" w:eastAsia="仿宋" w:hAnsi="仿宋" w:hint="eastAsia"/>
          <w:sz w:val="32"/>
          <w:szCs w:val="32"/>
        </w:rPr>
        <w:t>25</w:t>
      </w:r>
      <w:r w:rsidR="00EC0587" w:rsidRPr="00FA60D1">
        <w:rPr>
          <w:rFonts w:ascii="仿宋" w:eastAsia="仿宋" w:hAnsi="仿宋" w:hint="eastAsia"/>
          <w:sz w:val="32"/>
          <w:szCs w:val="32"/>
        </w:rPr>
        <w:t>个村（</w:t>
      </w:r>
      <w:r w:rsidRPr="00FA60D1">
        <w:rPr>
          <w:rFonts w:ascii="仿宋" w:eastAsia="仿宋" w:hAnsi="仿宋" w:hint="eastAsia"/>
          <w:sz w:val="32"/>
          <w:szCs w:val="32"/>
        </w:rPr>
        <w:t>社区</w:t>
      </w:r>
      <w:r w:rsidR="00EC0587" w:rsidRPr="00FA60D1">
        <w:rPr>
          <w:rFonts w:ascii="仿宋" w:eastAsia="仿宋" w:hAnsi="仿宋" w:hint="eastAsia"/>
          <w:sz w:val="32"/>
          <w:szCs w:val="32"/>
        </w:rPr>
        <w:t>）</w:t>
      </w:r>
      <w:r w:rsidR="00953F2D" w:rsidRPr="00FA60D1">
        <w:rPr>
          <w:rFonts w:ascii="仿宋" w:eastAsia="仿宋" w:hAnsi="仿宋" w:hint="eastAsia"/>
          <w:sz w:val="32"/>
          <w:szCs w:val="32"/>
        </w:rPr>
        <w:t>均配备法律顾问。今年以来，</w:t>
      </w:r>
      <w:r w:rsidRPr="00FA60D1">
        <w:rPr>
          <w:rFonts w:ascii="仿宋" w:eastAsia="仿宋" w:hAnsi="仿宋" w:hint="eastAsia"/>
          <w:sz w:val="32"/>
          <w:szCs w:val="32"/>
        </w:rPr>
        <w:t>法律顾问</w:t>
      </w:r>
      <w:r w:rsidR="00953F2D" w:rsidRPr="00FA60D1">
        <w:rPr>
          <w:rFonts w:ascii="仿宋" w:eastAsia="仿宋" w:hAnsi="仿宋" w:hint="eastAsia"/>
          <w:sz w:val="32"/>
          <w:szCs w:val="32"/>
        </w:rPr>
        <w:t>到村（社区）开展宪法、民法典、劳动合同法、国家安全、禁毒、扫黑除恶、防范电信网络诈骗等各项宣传活动120场次</w:t>
      </w:r>
      <w:r w:rsidR="005637E3" w:rsidRPr="00FA60D1">
        <w:rPr>
          <w:rFonts w:ascii="仿宋" w:eastAsia="仿宋" w:hAnsi="仿宋" w:hint="eastAsia"/>
          <w:sz w:val="32"/>
          <w:szCs w:val="32"/>
        </w:rPr>
        <w:t>；</w:t>
      </w:r>
      <w:r w:rsidR="00953F2D" w:rsidRPr="00FA60D1">
        <w:rPr>
          <w:rFonts w:ascii="仿宋" w:eastAsia="仿宋" w:hAnsi="仿宋" w:hint="eastAsia"/>
          <w:sz w:val="32"/>
          <w:szCs w:val="32"/>
        </w:rPr>
        <w:t>提供法律咨询服务4520人次</w:t>
      </w:r>
      <w:r w:rsidR="005637E3" w:rsidRPr="00FA60D1">
        <w:rPr>
          <w:rFonts w:ascii="仿宋" w:eastAsia="仿宋" w:hAnsi="仿宋" w:hint="eastAsia"/>
          <w:sz w:val="32"/>
          <w:szCs w:val="32"/>
        </w:rPr>
        <w:t>；</w:t>
      </w:r>
      <w:r w:rsidR="00953F2D" w:rsidRPr="00FA60D1">
        <w:rPr>
          <w:rFonts w:ascii="仿宋" w:eastAsia="仿宋" w:hAnsi="仿宋" w:hint="eastAsia"/>
          <w:sz w:val="32"/>
          <w:szCs w:val="32"/>
        </w:rPr>
        <w:t>解决</w:t>
      </w:r>
      <w:r w:rsidR="00A83880">
        <w:rPr>
          <w:rFonts w:ascii="仿宋" w:eastAsia="仿宋" w:hAnsi="仿宋" w:hint="eastAsia"/>
          <w:sz w:val="32"/>
          <w:szCs w:val="32"/>
        </w:rPr>
        <w:t>村（社区）资产出租、</w:t>
      </w:r>
      <w:r w:rsidR="00953F2D" w:rsidRPr="00FA60D1">
        <w:rPr>
          <w:rFonts w:ascii="仿宋" w:eastAsia="仿宋" w:hAnsi="仿宋" w:hint="eastAsia"/>
          <w:sz w:val="32"/>
          <w:szCs w:val="32"/>
        </w:rPr>
        <w:t>土地流转、家庭赡养等疑难矛盾纠纷63件</w:t>
      </w:r>
      <w:r w:rsidR="005637E3" w:rsidRPr="00FA60D1">
        <w:rPr>
          <w:rFonts w:ascii="仿宋" w:eastAsia="仿宋" w:hAnsi="仿宋" w:hint="eastAsia"/>
          <w:sz w:val="32"/>
          <w:szCs w:val="32"/>
        </w:rPr>
        <w:t>；</w:t>
      </w:r>
      <w:r w:rsidR="00562AFF" w:rsidRPr="00FA60D1">
        <w:rPr>
          <w:rFonts w:ascii="仿宋" w:eastAsia="仿宋" w:hAnsi="仿宋" w:hint="eastAsia"/>
          <w:sz w:val="32"/>
          <w:szCs w:val="32"/>
        </w:rPr>
        <w:t>培育法律明白人261人</w:t>
      </w:r>
      <w:r w:rsidR="005637E3" w:rsidRPr="00FA60D1">
        <w:rPr>
          <w:rFonts w:ascii="仿宋" w:eastAsia="仿宋" w:hAnsi="仿宋" w:hint="eastAsia"/>
          <w:sz w:val="32"/>
          <w:szCs w:val="32"/>
        </w:rPr>
        <w:t>；参加村（社区）“援法议事”活动110场次；为村（社区）合同协议</w:t>
      </w:r>
      <w:r w:rsidR="00A83880">
        <w:rPr>
          <w:rFonts w:ascii="仿宋" w:eastAsia="仿宋" w:hAnsi="仿宋" w:hint="eastAsia"/>
          <w:sz w:val="32"/>
          <w:szCs w:val="32"/>
        </w:rPr>
        <w:t>开张</w:t>
      </w:r>
      <w:r w:rsidR="005637E3" w:rsidRPr="00FA60D1">
        <w:rPr>
          <w:rFonts w:ascii="仿宋" w:eastAsia="仿宋" w:hAnsi="仿宋" w:hint="eastAsia"/>
          <w:sz w:val="32"/>
          <w:szCs w:val="32"/>
        </w:rPr>
        <w:t>法制审核服务，提供</w:t>
      </w:r>
      <w:r w:rsidR="00A83880">
        <w:rPr>
          <w:rFonts w:ascii="仿宋" w:eastAsia="仿宋" w:hAnsi="仿宋" w:hint="eastAsia"/>
          <w:sz w:val="32"/>
          <w:szCs w:val="32"/>
        </w:rPr>
        <w:t>相关</w:t>
      </w:r>
      <w:r w:rsidR="005637E3" w:rsidRPr="00FA60D1">
        <w:rPr>
          <w:rFonts w:ascii="仿宋" w:eastAsia="仿宋" w:hAnsi="仿宋" w:hint="eastAsia"/>
          <w:sz w:val="32"/>
          <w:szCs w:val="32"/>
        </w:rPr>
        <w:t>法律建议65条</w:t>
      </w:r>
      <w:r w:rsidR="00562AFF" w:rsidRPr="00FA60D1">
        <w:rPr>
          <w:rFonts w:ascii="仿宋" w:eastAsia="仿宋" w:hAnsi="仿宋" w:hint="eastAsia"/>
          <w:sz w:val="32"/>
          <w:szCs w:val="32"/>
        </w:rPr>
        <w:t>。</w:t>
      </w:r>
    </w:p>
    <w:p w:rsidR="00D159E0" w:rsidRPr="00FA60D1" w:rsidRDefault="00D159E0" w:rsidP="006708E4">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（七）加强非诉讼服务。</w:t>
      </w:r>
      <w:r w:rsidR="00C647C8" w:rsidRPr="007A40AC">
        <w:rPr>
          <w:rFonts w:ascii="仿宋" w:eastAsia="仿宋" w:hAnsi="仿宋" w:hint="eastAsia"/>
          <w:sz w:val="32"/>
          <w:szCs w:val="32"/>
        </w:rPr>
        <w:t>坚持发展新时代“枫桥经验”，深化网格化管理，进一步完善动态预警、访调对接、多元化解等机制，围绕征地拆迁、劳资纠纷、环境污染、涉军人员等重点领域，深入开展社会矛盾纠纷排查化解，确保矛盾纠纷及时发现、及时处置，维护社会和谐稳定。</w:t>
      </w:r>
      <w:r w:rsidR="008A4206" w:rsidRPr="00FA60D1">
        <w:rPr>
          <w:rFonts w:ascii="仿宋" w:eastAsia="仿宋" w:hAnsi="仿宋" w:hint="eastAsia"/>
          <w:sz w:val="32"/>
          <w:szCs w:val="32"/>
        </w:rPr>
        <w:t>整合辖区内“三官一律一员”资源，建立岔河镇“网格法律诊所”，与村（社区）及其网格相对接，开展法律宣传咨询</w:t>
      </w:r>
      <w:r w:rsidR="006708E4" w:rsidRPr="00FA60D1">
        <w:rPr>
          <w:rFonts w:ascii="仿宋" w:eastAsia="仿宋" w:hAnsi="仿宋" w:hint="eastAsia"/>
          <w:sz w:val="32"/>
          <w:szCs w:val="32"/>
        </w:rPr>
        <w:t>服务、</w:t>
      </w:r>
      <w:r w:rsidR="008A4206" w:rsidRPr="00FA60D1">
        <w:rPr>
          <w:rFonts w:ascii="仿宋" w:eastAsia="仿宋" w:hAnsi="仿宋" w:hint="eastAsia"/>
          <w:sz w:val="32"/>
          <w:szCs w:val="32"/>
        </w:rPr>
        <w:t>疑难矛盾纠纷</w:t>
      </w:r>
      <w:r w:rsidR="006708E4" w:rsidRPr="00FA60D1">
        <w:rPr>
          <w:rFonts w:ascii="仿宋" w:eastAsia="仿宋" w:hAnsi="仿宋" w:hint="eastAsia"/>
          <w:sz w:val="32"/>
          <w:szCs w:val="32"/>
        </w:rPr>
        <w:t>和初信初访</w:t>
      </w:r>
      <w:r w:rsidR="008A4206" w:rsidRPr="00FA60D1">
        <w:rPr>
          <w:rFonts w:ascii="仿宋" w:eastAsia="仿宋" w:hAnsi="仿宋" w:hint="eastAsia"/>
          <w:sz w:val="32"/>
          <w:szCs w:val="32"/>
        </w:rPr>
        <w:t>调处，取得显著成效。2023年</w:t>
      </w:r>
      <w:r w:rsidR="003401B9">
        <w:rPr>
          <w:rFonts w:ascii="仿宋" w:eastAsia="仿宋" w:hAnsi="仿宋" w:hint="eastAsia"/>
          <w:sz w:val="32"/>
          <w:szCs w:val="32"/>
        </w:rPr>
        <w:t>“三官一律一员”到村（社区）开张</w:t>
      </w:r>
      <w:r w:rsidR="008A4206" w:rsidRPr="00FA60D1">
        <w:rPr>
          <w:rFonts w:ascii="仿宋" w:eastAsia="仿宋" w:hAnsi="仿宋" w:hint="eastAsia"/>
          <w:sz w:val="32"/>
          <w:szCs w:val="32"/>
        </w:rPr>
        <w:t>法律宣传15场次，提供法律咨询服务1200多人次，</w:t>
      </w:r>
      <w:r w:rsidR="006708E4" w:rsidRPr="00FA60D1">
        <w:rPr>
          <w:rFonts w:ascii="仿宋" w:eastAsia="仿宋" w:hAnsi="仿宋" w:hint="eastAsia"/>
          <w:sz w:val="32"/>
          <w:szCs w:val="32"/>
        </w:rPr>
        <w:t>解决矛盾纠纷</w:t>
      </w:r>
      <w:r w:rsidR="003401B9">
        <w:rPr>
          <w:rFonts w:ascii="仿宋" w:eastAsia="仿宋" w:hAnsi="仿宋" w:hint="eastAsia"/>
          <w:sz w:val="32"/>
          <w:szCs w:val="32"/>
        </w:rPr>
        <w:t>2</w:t>
      </w:r>
      <w:r w:rsidR="006708E4" w:rsidRPr="00FA60D1">
        <w:rPr>
          <w:rFonts w:ascii="仿宋" w:eastAsia="仿宋" w:hAnsi="仿宋" w:hint="eastAsia"/>
          <w:sz w:val="32"/>
          <w:szCs w:val="32"/>
        </w:rPr>
        <w:t>3起，</w:t>
      </w:r>
      <w:r w:rsidR="006708E4" w:rsidRPr="00FA60D1">
        <w:rPr>
          <w:rFonts w:ascii="仿宋" w:eastAsia="仿宋" w:hAnsi="仿宋" w:hint="eastAsia"/>
          <w:sz w:val="32"/>
          <w:szCs w:val="32"/>
        </w:rPr>
        <w:lastRenderedPageBreak/>
        <w:t>提供法律帮助11件，</w:t>
      </w:r>
      <w:r w:rsidR="003401B9">
        <w:rPr>
          <w:rFonts w:ascii="仿宋" w:eastAsia="仿宋" w:hAnsi="仿宋" w:hint="eastAsia"/>
          <w:sz w:val="32"/>
          <w:szCs w:val="32"/>
        </w:rPr>
        <w:t>提供</w:t>
      </w:r>
      <w:r w:rsidR="006708E4" w:rsidRPr="00FA60D1">
        <w:rPr>
          <w:rFonts w:ascii="仿宋" w:eastAsia="仿宋" w:hAnsi="仿宋" w:hint="eastAsia"/>
          <w:sz w:val="32"/>
          <w:szCs w:val="32"/>
        </w:rPr>
        <w:t>法律援助指引5件。</w:t>
      </w:r>
      <w:r w:rsidR="00621F66">
        <w:rPr>
          <w:rFonts w:ascii="仿宋" w:eastAsia="仿宋" w:hAnsi="仿宋" w:hint="eastAsia"/>
          <w:sz w:val="32"/>
          <w:szCs w:val="32"/>
        </w:rPr>
        <w:t>镇大调解中心调解矛盾纠纷67件，形成调解卷宗34件。</w:t>
      </w:r>
    </w:p>
    <w:p w:rsidR="00004F5F" w:rsidRPr="00FA60D1" w:rsidRDefault="00920D05" w:rsidP="001732D0">
      <w:pPr>
        <w:pStyle w:val="a5"/>
        <w:widowControl w:val="0"/>
        <w:shd w:val="clear" w:color="auto" w:fill="FFFFFF"/>
        <w:spacing w:before="0" w:beforeAutospacing="0" w:after="0" w:afterAutospacing="0" w:line="540" w:lineRule="exact"/>
        <w:ind w:firstLineChars="200" w:firstLine="643"/>
        <w:jc w:val="both"/>
        <w:rPr>
          <w:rFonts w:ascii="仿宋" w:eastAsia="仿宋" w:hAnsi="仿宋"/>
          <w:sz w:val="32"/>
          <w:szCs w:val="32"/>
        </w:rPr>
      </w:pPr>
      <w:r w:rsidRPr="00FA60D1">
        <w:rPr>
          <w:rFonts w:ascii="仿宋" w:eastAsia="仿宋" w:hAnsi="仿宋" w:hint="eastAsia"/>
          <w:b/>
          <w:sz w:val="32"/>
          <w:szCs w:val="32"/>
        </w:rPr>
        <w:t>（</w:t>
      </w:r>
      <w:r w:rsidR="00D159E0" w:rsidRPr="00FA60D1">
        <w:rPr>
          <w:rFonts w:ascii="仿宋" w:eastAsia="仿宋" w:hAnsi="仿宋" w:hint="eastAsia"/>
          <w:b/>
          <w:sz w:val="32"/>
          <w:szCs w:val="32"/>
        </w:rPr>
        <w:t>八</w:t>
      </w:r>
      <w:r w:rsidRPr="00FA60D1">
        <w:rPr>
          <w:rFonts w:ascii="仿宋" w:eastAsia="仿宋" w:hAnsi="仿宋" w:hint="eastAsia"/>
          <w:b/>
          <w:sz w:val="32"/>
          <w:szCs w:val="32"/>
        </w:rPr>
        <w:t>）加强重点人员管控</w:t>
      </w:r>
      <w:r w:rsidR="001732D0" w:rsidRPr="00FA60D1">
        <w:rPr>
          <w:rFonts w:ascii="仿宋" w:eastAsia="仿宋" w:hAnsi="仿宋" w:hint="eastAsia"/>
          <w:b/>
          <w:sz w:val="32"/>
          <w:szCs w:val="32"/>
        </w:rPr>
        <w:t>。</w:t>
      </w:r>
      <w:r w:rsidR="00EC0587" w:rsidRPr="00FA60D1">
        <w:rPr>
          <w:rFonts w:ascii="仿宋" w:eastAsia="仿宋" w:hAnsi="仿宋" w:hint="eastAsia"/>
          <w:sz w:val="32"/>
          <w:szCs w:val="32"/>
        </w:rPr>
        <w:t>我镇</w:t>
      </w:r>
      <w:r w:rsidR="001732D0" w:rsidRPr="00FA60D1">
        <w:rPr>
          <w:rFonts w:ascii="仿宋" w:eastAsia="仿宋" w:hAnsi="仿宋" w:hint="eastAsia"/>
          <w:sz w:val="32"/>
          <w:szCs w:val="32"/>
        </w:rPr>
        <w:t>现有社区矫正对象41</w:t>
      </w:r>
      <w:r w:rsidR="00EC0587" w:rsidRPr="00FA60D1">
        <w:rPr>
          <w:rFonts w:ascii="仿宋" w:eastAsia="仿宋" w:hAnsi="仿宋" w:hint="eastAsia"/>
          <w:sz w:val="32"/>
          <w:szCs w:val="32"/>
        </w:rPr>
        <w:t>人</w:t>
      </w:r>
      <w:r w:rsidR="001732D0" w:rsidRPr="00FA60D1">
        <w:rPr>
          <w:rFonts w:ascii="仿宋" w:eastAsia="仿宋" w:hAnsi="仿宋" w:hint="eastAsia"/>
          <w:sz w:val="32"/>
          <w:szCs w:val="32"/>
        </w:rPr>
        <w:t>、安置帮教对象141人，做到</w:t>
      </w:r>
      <w:r w:rsidR="00E90B81">
        <w:rPr>
          <w:rFonts w:ascii="仿宋" w:eastAsia="仿宋" w:hAnsi="仿宋" w:hint="eastAsia"/>
          <w:sz w:val="32"/>
          <w:szCs w:val="32"/>
        </w:rPr>
        <w:t>日日有电联、月月有集中教育</w:t>
      </w:r>
      <w:r w:rsidR="001732D0" w:rsidRPr="00FA60D1">
        <w:rPr>
          <w:rFonts w:ascii="仿宋" w:eastAsia="仿宋" w:hAnsi="仿宋" w:hint="eastAsia"/>
          <w:sz w:val="32"/>
          <w:szCs w:val="32"/>
        </w:rPr>
        <w:t>，</w:t>
      </w:r>
      <w:r w:rsidR="00EC0587" w:rsidRPr="00FA60D1">
        <w:rPr>
          <w:rFonts w:ascii="仿宋" w:eastAsia="仿宋" w:hAnsi="仿宋" w:hint="eastAsia"/>
          <w:sz w:val="32"/>
          <w:szCs w:val="32"/>
        </w:rPr>
        <w:t>社区矫正</w:t>
      </w:r>
      <w:r w:rsidR="001732D0" w:rsidRPr="00FA60D1">
        <w:rPr>
          <w:rFonts w:ascii="仿宋" w:eastAsia="仿宋" w:hAnsi="仿宋" w:hint="eastAsia"/>
          <w:sz w:val="32"/>
          <w:szCs w:val="32"/>
        </w:rPr>
        <w:t>对象</w:t>
      </w:r>
      <w:r w:rsidR="00EC0587" w:rsidRPr="00FA60D1">
        <w:rPr>
          <w:rFonts w:ascii="仿宋" w:eastAsia="仿宋" w:hAnsi="仿宋" w:hint="eastAsia"/>
          <w:sz w:val="32"/>
          <w:szCs w:val="32"/>
        </w:rPr>
        <w:t>无脱管、漏管，无重新犯罪，无参与群体性事件，无发生有影响的治安和刑事案件，无发生越级上访事件，有力地维护社会安全稳定。</w:t>
      </w:r>
    </w:p>
    <w:p w:rsidR="00293D45" w:rsidRPr="00FA60D1" w:rsidRDefault="00293D45" w:rsidP="006D0EFB">
      <w:pPr>
        <w:pStyle w:val="a5"/>
        <w:widowControl w:val="0"/>
        <w:shd w:val="clear" w:color="auto" w:fill="FFFFFF"/>
        <w:spacing w:before="0" w:beforeAutospacing="0" w:after="0" w:afterAutospacing="0" w:line="540" w:lineRule="exact"/>
        <w:ind w:firstLineChars="200" w:firstLine="643"/>
        <w:jc w:val="both"/>
        <w:rPr>
          <w:rFonts w:ascii="仿宋" w:eastAsia="仿宋" w:hAnsi="仿宋"/>
          <w:b/>
          <w:sz w:val="32"/>
          <w:szCs w:val="32"/>
        </w:rPr>
      </w:pPr>
      <w:r w:rsidRPr="00FA60D1">
        <w:rPr>
          <w:rFonts w:ascii="仿宋" w:eastAsia="仿宋" w:hAnsi="仿宋" w:hint="eastAsia"/>
          <w:b/>
          <w:sz w:val="32"/>
          <w:szCs w:val="32"/>
        </w:rPr>
        <w:t>二、主要负责人履行法治建设第一责任人职责情况</w:t>
      </w:r>
    </w:p>
    <w:p w:rsidR="00790277" w:rsidRPr="00FA60D1" w:rsidRDefault="002D5E02" w:rsidP="002D5E02">
      <w:pPr>
        <w:ind w:firstLineChars="200" w:firstLine="643"/>
        <w:rPr>
          <w:rFonts w:ascii="仿宋" w:hAnsi="仿宋"/>
          <w:szCs w:val="32"/>
        </w:rPr>
      </w:pPr>
      <w:r w:rsidRPr="00FA60D1">
        <w:rPr>
          <w:rFonts w:ascii="仿宋" w:hAnsi="仿宋" w:hint="eastAsia"/>
          <w:b/>
          <w:szCs w:val="32"/>
        </w:rPr>
        <w:t>（一）坚持发挥核心</w:t>
      </w:r>
      <w:r w:rsidR="00D159E0" w:rsidRPr="00FA60D1">
        <w:rPr>
          <w:rFonts w:ascii="仿宋" w:hAnsi="仿宋" w:hint="eastAsia"/>
          <w:b/>
          <w:szCs w:val="32"/>
        </w:rPr>
        <w:t>领导</w:t>
      </w:r>
      <w:r w:rsidRPr="00FA60D1">
        <w:rPr>
          <w:rFonts w:ascii="仿宋" w:hAnsi="仿宋" w:hint="eastAsia"/>
          <w:b/>
          <w:szCs w:val="32"/>
        </w:rPr>
        <w:t>作用。</w:t>
      </w:r>
      <w:r w:rsidR="00435A5A" w:rsidRPr="00FA60D1">
        <w:rPr>
          <w:rFonts w:ascii="仿宋" w:hAnsi="仿宋" w:hint="eastAsia"/>
          <w:szCs w:val="32"/>
        </w:rPr>
        <w:t>一是</w:t>
      </w:r>
      <w:r w:rsidRPr="00FA60D1">
        <w:rPr>
          <w:rFonts w:ascii="仿宋" w:hAnsi="仿宋" w:hint="eastAsia"/>
          <w:szCs w:val="32"/>
        </w:rPr>
        <w:t>充分发挥镇党委、政府主要负责人</w:t>
      </w:r>
      <w:r w:rsidR="00790277" w:rsidRPr="00FA60D1">
        <w:rPr>
          <w:rFonts w:ascii="仿宋" w:hAnsi="仿宋" w:hint="eastAsia"/>
          <w:szCs w:val="32"/>
        </w:rPr>
        <w:t>在推进本区域、本部门法治建设中的领导核心作用，将法治建设纳入</w:t>
      </w:r>
      <w:r w:rsidR="00165E1C">
        <w:rPr>
          <w:rFonts w:ascii="仿宋" w:hAnsi="仿宋" w:hint="eastAsia"/>
          <w:szCs w:val="32"/>
        </w:rPr>
        <w:t>本镇</w:t>
      </w:r>
      <w:r w:rsidR="00790277" w:rsidRPr="00FA60D1">
        <w:rPr>
          <w:rFonts w:ascii="仿宋" w:hAnsi="仿宋" w:hint="eastAsia"/>
          <w:szCs w:val="32"/>
        </w:rPr>
        <w:t>发展总体规划和年度工作计划</w:t>
      </w:r>
      <w:r w:rsidR="00435A5A" w:rsidRPr="00FA60D1">
        <w:rPr>
          <w:rFonts w:ascii="仿宋" w:hAnsi="仿宋" w:hint="eastAsia"/>
          <w:szCs w:val="32"/>
        </w:rPr>
        <w:t>、重要议事日程</w:t>
      </w:r>
      <w:r w:rsidR="00790277" w:rsidRPr="00FA60D1">
        <w:rPr>
          <w:rFonts w:ascii="仿宋" w:hAnsi="仿宋" w:hint="eastAsia"/>
          <w:szCs w:val="32"/>
        </w:rPr>
        <w:t>，与经济社会发展同部署、同推进、同督促、同考核、同奖惩。</w:t>
      </w:r>
      <w:r w:rsidR="00AC392A" w:rsidRPr="00FA60D1">
        <w:rPr>
          <w:rFonts w:ascii="仿宋" w:hAnsi="仿宋" w:hint="eastAsia"/>
          <w:szCs w:val="32"/>
        </w:rPr>
        <w:t>二是坚持定期听取</w:t>
      </w:r>
      <w:r w:rsidR="00165E1C">
        <w:rPr>
          <w:rFonts w:ascii="仿宋" w:hAnsi="仿宋" w:hint="eastAsia"/>
          <w:szCs w:val="32"/>
        </w:rPr>
        <w:t>法治建设</w:t>
      </w:r>
      <w:r w:rsidR="00AC392A" w:rsidRPr="00FA60D1">
        <w:rPr>
          <w:rFonts w:ascii="仿宋" w:hAnsi="仿宋" w:hint="eastAsia"/>
          <w:szCs w:val="32"/>
        </w:rPr>
        <w:t>工作汇报，及时研究解决</w:t>
      </w:r>
      <w:r w:rsidR="00165E1C">
        <w:rPr>
          <w:rFonts w:ascii="仿宋" w:hAnsi="仿宋" w:hint="eastAsia"/>
          <w:szCs w:val="32"/>
        </w:rPr>
        <w:t>法治建设重点</w:t>
      </w:r>
      <w:r w:rsidR="00AC392A" w:rsidRPr="00FA60D1">
        <w:rPr>
          <w:rFonts w:ascii="仿宋" w:hAnsi="仿宋" w:hint="eastAsia"/>
          <w:szCs w:val="32"/>
        </w:rPr>
        <w:t>和难点问题。三是</w:t>
      </w:r>
      <w:r w:rsidR="00B75FA0" w:rsidRPr="00FA60D1">
        <w:rPr>
          <w:rFonts w:ascii="仿宋" w:hAnsi="仿宋" w:hint="eastAsia"/>
          <w:szCs w:val="32"/>
        </w:rPr>
        <w:t>带领班子成员自觉运用法治思维和法治方式开展工作，对法治建设重要工作</w:t>
      </w:r>
      <w:r w:rsidR="00165E1C">
        <w:rPr>
          <w:rFonts w:ascii="仿宋" w:hAnsi="仿宋" w:hint="eastAsia"/>
          <w:szCs w:val="32"/>
        </w:rPr>
        <w:t>亲自部署、重大问题亲自过问、重点环节亲自协调、重要任务亲自督办。四是</w:t>
      </w:r>
      <w:r w:rsidR="00165E1C" w:rsidRPr="00FA60D1">
        <w:rPr>
          <w:rFonts w:ascii="仿宋" w:hAnsi="仿宋" w:hint="eastAsia"/>
          <w:szCs w:val="32"/>
        </w:rPr>
        <w:t>出台《岔河镇2023年法治建设工作计划》，</w:t>
      </w:r>
      <w:r w:rsidR="00165E1C">
        <w:rPr>
          <w:rFonts w:ascii="仿宋" w:hAnsi="仿宋" w:hint="eastAsia"/>
          <w:szCs w:val="32"/>
        </w:rPr>
        <w:t>进一步明确了法治建设工作主体、责任、确定考核目标，</w:t>
      </w:r>
      <w:r w:rsidR="00B75FA0" w:rsidRPr="00FA60D1">
        <w:rPr>
          <w:rFonts w:ascii="仿宋" w:hAnsi="仿宋" w:hint="eastAsia"/>
          <w:szCs w:val="32"/>
        </w:rPr>
        <w:t>确保人人有任务、工作有标准、事事有落实。</w:t>
      </w:r>
      <w:r w:rsidR="00165E1C">
        <w:rPr>
          <w:rFonts w:ascii="仿宋" w:hAnsi="仿宋" w:hint="eastAsia"/>
          <w:szCs w:val="32"/>
        </w:rPr>
        <w:t>五</w:t>
      </w:r>
      <w:r w:rsidR="00435A5A" w:rsidRPr="00FA60D1">
        <w:rPr>
          <w:rFonts w:ascii="仿宋" w:hAnsi="仿宋" w:hint="eastAsia"/>
          <w:szCs w:val="32"/>
        </w:rPr>
        <w:t>是建立完善了合法性审查制度、重大决策责任追究制度、领导干部学法制度等工作制度。</w:t>
      </w:r>
      <w:r w:rsidR="00217CA8" w:rsidRPr="00FA60D1">
        <w:rPr>
          <w:rFonts w:ascii="仿宋" w:hAnsi="仿宋" w:hint="eastAsia"/>
          <w:szCs w:val="32"/>
        </w:rPr>
        <w:t>2023年，</w:t>
      </w:r>
      <w:r w:rsidR="00165E1C">
        <w:rPr>
          <w:rFonts w:ascii="仿宋" w:hAnsi="仿宋" w:hint="eastAsia"/>
          <w:szCs w:val="32"/>
        </w:rPr>
        <w:t>依法治镇委员会召开全体人员</w:t>
      </w:r>
      <w:r w:rsidR="00217CA8" w:rsidRPr="00FA60D1">
        <w:rPr>
          <w:rFonts w:ascii="仿宋" w:hAnsi="仿宋" w:hint="eastAsia"/>
          <w:szCs w:val="32"/>
        </w:rPr>
        <w:t>会议1次</w:t>
      </w:r>
      <w:r w:rsidR="00E029B0" w:rsidRPr="00FA60D1">
        <w:rPr>
          <w:rFonts w:ascii="仿宋" w:hAnsi="仿宋" w:hint="eastAsia"/>
          <w:szCs w:val="32"/>
        </w:rPr>
        <w:t>、</w:t>
      </w:r>
      <w:r w:rsidR="00165E1C">
        <w:rPr>
          <w:rFonts w:ascii="仿宋" w:hAnsi="仿宋" w:hint="eastAsia"/>
          <w:szCs w:val="32"/>
        </w:rPr>
        <w:t>依法治镇委员会办公室召开专题</w:t>
      </w:r>
      <w:r w:rsidR="00E029B0" w:rsidRPr="00FA60D1">
        <w:rPr>
          <w:rFonts w:ascii="仿宋" w:hAnsi="仿宋" w:hint="eastAsia"/>
          <w:szCs w:val="32"/>
        </w:rPr>
        <w:t>会议</w:t>
      </w:r>
      <w:r w:rsidR="00165E1C">
        <w:rPr>
          <w:rFonts w:ascii="仿宋" w:hAnsi="仿宋" w:hint="eastAsia"/>
          <w:szCs w:val="32"/>
        </w:rPr>
        <w:t>4</w:t>
      </w:r>
      <w:r w:rsidR="00E029B0" w:rsidRPr="00FA60D1">
        <w:rPr>
          <w:rFonts w:ascii="仿宋" w:hAnsi="仿宋" w:hint="eastAsia"/>
          <w:szCs w:val="32"/>
        </w:rPr>
        <w:t>次</w:t>
      </w:r>
      <w:r w:rsidR="00217CA8" w:rsidRPr="00FA60D1">
        <w:rPr>
          <w:rFonts w:ascii="仿宋" w:hAnsi="仿宋" w:hint="eastAsia"/>
          <w:szCs w:val="32"/>
        </w:rPr>
        <w:t>，研究部署法治建设工作。</w:t>
      </w:r>
    </w:p>
    <w:p w:rsidR="00810265" w:rsidRPr="00FA60D1" w:rsidRDefault="002D5E02" w:rsidP="00B615AA">
      <w:pPr>
        <w:ind w:firstLineChars="200" w:firstLine="643"/>
        <w:rPr>
          <w:rFonts w:ascii="仿宋" w:hAnsi="仿宋"/>
          <w:szCs w:val="32"/>
        </w:rPr>
      </w:pPr>
      <w:r w:rsidRPr="00FA60D1">
        <w:rPr>
          <w:rFonts w:ascii="仿宋" w:hAnsi="仿宋" w:hint="eastAsia"/>
          <w:b/>
          <w:szCs w:val="32"/>
        </w:rPr>
        <w:t>（二）坚持带头学法用法</w:t>
      </w:r>
      <w:r w:rsidR="00810265" w:rsidRPr="00FA60D1">
        <w:rPr>
          <w:rFonts w:ascii="仿宋" w:hAnsi="仿宋" w:hint="eastAsia"/>
          <w:b/>
          <w:szCs w:val="32"/>
        </w:rPr>
        <w:t>述法</w:t>
      </w:r>
      <w:r w:rsidRPr="00FA60D1">
        <w:rPr>
          <w:rFonts w:ascii="仿宋" w:hAnsi="仿宋" w:hint="eastAsia"/>
          <w:b/>
          <w:szCs w:val="32"/>
        </w:rPr>
        <w:t>。</w:t>
      </w:r>
      <w:r w:rsidR="00190DA1" w:rsidRPr="00FA60D1">
        <w:rPr>
          <w:rFonts w:ascii="仿宋" w:hAnsi="仿宋" w:hint="eastAsia"/>
          <w:szCs w:val="32"/>
        </w:rPr>
        <w:t>一是</w:t>
      </w:r>
      <w:r w:rsidRPr="00FA60D1">
        <w:rPr>
          <w:rFonts w:ascii="仿宋" w:hAnsi="仿宋" w:hint="eastAsia"/>
          <w:szCs w:val="32"/>
        </w:rPr>
        <w:t>组织班子成员、机关工作人员、村（社区）干部学习《中华人民共和国宪法》、《民法典》、《土地管理法》等法律法规</w:t>
      </w:r>
      <w:r w:rsidR="00736E55" w:rsidRPr="00FA60D1">
        <w:rPr>
          <w:rFonts w:ascii="仿宋" w:hAnsi="仿宋" w:hint="eastAsia"/>
          <w:szCs w:val="32"/>
        </w:rPr>
        <w:t>。</w:t>
      </w:r>
      <w:r w:rsidR="00190DA1" w:rsidRPr="00FA60D1">
        <w:rPr>
          <w:rFonts w:ascii="仿宋" w:hAnsi="仿宋" w:hint="eastAsia"/>
          <w:szCs w:val="32"/>
        </w:rPr>
        <w:t>二是</w:t>
      </w:r>
      <w:r w:rsidRPr="00FA60D1">
        <w:rPr>
          <w:rFonts w:ascii="仿宋" w:hAnsi="仿宋" w:hint="eastAsia"/>
          <w:szCs w:val="32"/>
        </w:rPr>
        <w:t>在平时</w:t>
      </w:r>
      <w:r w:rsidR="00810265" w:rsidRPr="00FA60D1">
        <w:rPr>
          <w:rFonts w:ascii="仿宋" w:hAnsi="仿宋" w:hint="eastAsia"/>
          <w:szCs w:val="32"/>
        </w:rPr>
        <w:t>工作中</w:t>
      </w:r>
      <w:r w:rsidRPr="00FA60D1">
        <w:rPr>
          <w:rFonts w:ascii="仿宋" w:hAnsi="仿宋" w:hint="eastAsia"/>
          <w:szCs w:val="32"/>
        </w:rPr>
        <w:t>注意引导党员干</w:t>
      </w:r>
      <w:r w:rsidRPr="00FA60D1">
        <w:rPr>
          <w:rFonts w:ascii="仿宋" w:hAnsi="仿宋" w:hint="eastAsia"/>
          <w:szCs w:val="32"/>
        </w:rPr>
        <w:lastRenderedPageBreak/>
        <w:t>部群众养成自觉守法、遇事用法</w:t>
      </w:r>
      <w:r w:rsidR="00810265" w:rsidRPr="00FA60D1">
        <w:rPr>
          <w:rFonts w:ascii="仿宋" w:hAnsi="仿宋" w:hint="eastAsia"/>
          <w:szCs w:val="32"/>
        </w:rPr>
        <w:t>、依法办事的习惯，把干部尊法、学法、守法情况作为人事考核评价和管理的重要内容。</w:t>
      </w:r>
      <w:r w:rsidR="00190DA1" w:rsidRPr="00FA60D1">
        <w:rPr>
          <w:rFonts w:ascii="仿宋" w:hAnsi="仿宋" w:hint="eastAsia"/>
          <w:szCs w:val="32"/>
        </w:rPr>
        <w:t>三是将镇主要领导、其他班子成员纳入述法主体，推动各层级领导干部自觉重视法治建设工作、主动解决相关法治领域的突出问题，共同发挥法治为民惠民利民实效。</w:t>
      </w:r>
      <w:r w:rsidR="00B615AA" w:rsidRPr="00FA60D1">
        <w:rPr>
          <w:rFonts w:ascii="仿宋" w:hAnsi="仿宋" w:hint="eastAsia"/>
          <w:szCs w:val="32"/>
        </w:rPr>
        <w:t>四是牢固树立“法无授权不可为”的基本法治理念，不断提升领导干部运用法治思维和法治方式深化改革、推动发展、化解矛盾、维护稳定、应对风险的能力。</w:t>
      </w:r>
      <w:r w:rsidR="00190DA1" w:rsidRPr="00FA60D1">
        <w:rPr>
          <w:rFonts w:ascii="仿宋" w:hAnsi="仿宋" w:hint="eastAsia"/>
          <w:szCs w:val="32"/>
        </w:rPr>
        <w:t>2023年，</w:t>
      </w:r>
      <w:r w:rsidR="008D7FEA">
        <w:rPr>
          <w:rFonts w:ascii="仿宋" w:hAnsi="仿宋" w:hint="eastAsia"/>
          <w:szCs w:val="32"/>
        </w:rPr>
        <w:t>主要领导组织</w:t>
      </w:r>
      <w:r w:rsidR="00810265" w:rsidRPr="00FA60D1">
        <w:rPr>
          <w:rFonts w:ascii="仿宋" w:hAnsi="仿宋" w:hint="eastAsia"/>
          <w:szCs w:val="32"/>
        </w:rPr>
        <w:t>班子成员</w:t>
      </w:r>
      <w:r w:rsidR="00190DA1" w:rsidRPr="00FA60D1">
        <w:rPr>
          <w:rFonts w:ascii="仿宋" w:hAnsi="仿宋" w:hint="eastAsia"/>
          <w:szCs w:val="32"/>
        </w:rPr>
        <w:t>集中</w:t>
      </w:r>
      <w:r w:rsidR="00810265" w:rsidRPr="00FA60D1">
        <w:rPr>
          <w:rFonts w:ascii="仿宋" w:hAnsi="仿宋" w:hint="eastAsia"/>
          <w:szCs w:val="32"/>
        </w:rPr>
        <w:t>学习法律法规5次、组织机关人员和村（社区）干部集中学习法律法规2次，组织领导班子成员开展述法活动1次。</w:t>
      </w:r>
    </w:p>
    <w:p w:rsidR="002D5E02" w:rsidRPr="00FA60D1" w:rsidRDefault="00810265" w:rsidP="00C30D7A">
      <w:pPr>
        <w:ind w:firstLineChars="200" w:firstLine="643"/>
        <w:rPr>
          <w:rFonts w:ascii="仿宋" w:hAnsi="仿宋"/>
          <w:szCs w:val="32"/>
        </w:rPr>
      </w:pPr>
      <w:r w:rsidRPr="00FA60D1">
        <w:rPr>
          <w:rFonts w:ascii="仿宋" w:hAnsi="仿宋" w:hint="eastAsia"/>
          <w:b/>
          <w:szCs w:val="32"/>
        </w:rPr>
        <w:t>（三）坚持</w:t>
      </w:r>
      <w:r w:rsidR="00A13771" w:rsidRPr="00FA60D1">
        <w:rPr>
          <w:rFonts w:ascii="仿宋" w:hAnsi="仿宋" w:hint="eastAsia"/>
          <w:b/>
          <w:szCs w:val="32"/>
        </w:rPr>
        <w:t>法治理论学习</w:t>
      </w:r>
      <w:r w:rsidRPr="00FA60D1">
        <w:rPr>
          <w:rFonts w:ascii="仿宋" w:hAnsi="仿宋" w:hint="eastAsia"/>
          <w:b/>
          <w:szCs w:val="32"/>
        </w:rPr>
        <w:t>。</w:t>
      </w:r>
      <w:r w:rsidR="00790277" w:rsidRPr="00FA60D1">
        <w:rPr>
          <w:rFonts w:ascii="仿宋" w:hAnsi="仿宋" w:hint="eastAsia"/>
          <w:szCs w:val="32"/>
        </w:rPr>
        <w:t>健全并落实党委中心组学法制度，把</w:t>
      </w:r>
      <w:r w:rsidR="00A13771" w:rsidRPr="00FA60D1">
        <w:rPr>
          <w:rFonts w:ascii="仿宋" w:hAnsi="仿宋" w:hint="eastAsia"/>
          <w:szCs w:val="32"/>
        </w:rPr>
        <w:t>习近平法治思想</w:t>
      </w:r>
      <w:r w:rsidR="009B3230">
        <w:rPr>
          <w:rFonts w:ascii="仿宋" w:hAnsi="仿宋" w:hint="eastAsia"/>
          <w:szCs w:val="32"/>
        </w:rPr>
        <w:t>列入党</w:t>
      </w:r>
      <w:r w:rsidR="00790277" w:rsidRPr="00FA60D1">
        <w:rPr>
          <w:rFonts w:ascii="仿宋" w:hAnsi="仿宋" w:hint="eastAsia"/>
          <w:szCs w:val="32"/>
        </w:rPr>
        <w:t>委中心组学习内容。</w:t>
      </w:r>
      <w:r w:rsidR="00A13771" w:rsidRPr="00FA60D1">
        <w:rPr>
          <w:rFonts w:ascii="仿宋" w:hAnsi="仿宋" w:hint="eastAsia"/>
          <w:szCs w:val="32"/>
        </w:rPr>
        <w:t>深入学习贯彻党的二十大精神，</w:t>
      </w:r>
      <w:r w:rsidR="00341794" w:rsidRPr="00FA60D1">
        <w:rPr>
          <w:rFonts w:ascii="仿宋" w:hAnsi="仿宋" w:hint="eastAsia"/>
          <w:szCs w:val="32"/>
        </w:rPr>
        <w:t>深入</w:t>
      </w:r>
      <w:r w:rsidR="009B3230">
        <w:rPr>
          <w:rFonts w:ascii="仿宋" w:hAnsi="仿宋" w:hint="eastAsia"/>
          <w:szCs w:val="32"/>
        </w:rPr>
        <w:t>学习贯彻</w:t>
      </w:r>
      <w:r w:rsidR="00341794" w:rsidRPr="00FA60D1">
        <w:rPr>
          <w:rFonts w:ascii="仿宋" w:hAnsi="仿宋" w:hint="eastAsia"/>
          <w:szCs w:val="32"/>
        </w:rPr>
        <w:t>党的二十大关于法治建设重大部署，</w:t>
      </w:r>
      <w:r w:rsidR="00A13771" w:rsidRPr="00FA60D1">
        <w:rPr>
          <w:rFonts w:ascii="仿宋" w:hAnsi="仿宋" w:hint="eastAsia"/>
          <w:szCs w:val="32"/>
        </w:rPr>
        <w:t>把习近平总书记在中央全面依法治国工作会议上讲话精神</w:t>
      </w:r>
      <w:r w:rsidR="00341794" w:rsidRPr="00FA60D1">
        <w:rPr>
          <w:rFonts w:ascii="仿宋" w:hAnsi="仿宋" w:hint="eastAsia"/>
          <w:szCs w:val="32"/>
        </w:rPr>
        <w:t>，以及</w:t>
      </w:r>
      <w:r w:rsidR="00A13771" w:rsidRPr="00FA60D1">
        <w:rPr>
          <w:rFonts w:ascii="仿宋" w:hAnsi="仿宋" w:hint="eastAsia"/>
          <w:szCs w:val="32"/>
        </w:rPr>
        <w:t>全面依法治省、全面依法治市</w:t>
      </w:r>
      <w:r w:rsidR="00341794" w:rsidRPr="00FA60D1">
        <w:rPr>
          <w:rFonts w:ascii="仿宋" w:hAnsi="仿宋" w:hint="eastAsia"/>
          <w:szCs w:val="32"/>
        </w:rPr>
        <w:t>、</w:t>
      </w:r>
      <w:r w:rsidR="00C30D7A" w:rsidRPr="00FA60D1">
        <w:rPr>
          <w:rFonts w:ascii="仿宋" w:hAnsi="仿宋" w:hint="eastAsia"/>
          <w:szCs w:val="32"/>
        </w:rPr>
        <w:t>县委</w:t>
      </w:r>
      <w:r w:rsidR="00341794" w:rsidRPr="00FA60D1">
        <w:rPr>
          <w:rFonts w:ascii="仿宋" w:hAnsi="仿宋" w:hint="eastAsia"/>
          <w:szCs w:val="32"/>
        </w:rPr>
        <w:t>依治委</w:t>
      </w:r>
      <w:r w:rsidR="00C30D7A" w:rsidRPr="00FA60D1">
        <w:rPr>
          <w:rFonts w:ascii="仿宋" w:hAnsi="仿宋" w:hint="eastAsia"/>
          <w:szCs w:val="32"/>
        </w:rPr>
        <w:t>第五次会议、县委依治办</w:t>
      </w:r>
      <w:r w:rsidR="00341794" w:rsidRPr="00FA60D1">
        <w:rPr>
          <w:rFonts w:ascii="仿宋" w:hAnsi="仿宋" w:hint="eastAsia"/>
          <w:szCs w:val="32"/>
        </w:rPr>
        <w:t>2023年全体会议精神</w:t>
      </w:r>
      <w:r w:rsidR="00A13771" w:rsidRPr="00FA60D1">
        <w:rPr>
          <w:rFonts w:ascii="仿宋" w:hAnsi="仿宋" w:hint="eastAsia"/>
          <w:szCs w:val="32"/>
        </w:rPr>
        <w:t>纳入</w:t>
      </w:r>
      <w:r w:rsidR="00341794" w:rsidRPr="00FA60D1">
        <w:rPr>
          <w:rFonts w:ascii="仿宋" w:hAnsi="仿宋" w:hint="eastAsia"/>
          <w:szCs w:val="32"/>
        </w:rPr>
        <w:t>党委</w:t>
      </w:r>
      <w:r w:rsidR="00A13771" w:rsidRPr="00FA60D1">
        <w:rPr>
          <w:rFonts w:ascii="仿宋" w:hAnsi="仿宋" w:hint="eastAsia"/>
          <w:szCs w:val="32"/>
        </w:rPr>
        <w:t>中心组学习的重要内容。</w:t>
      </w:r>
      <w:r w:rsidR="00710846" w:rsidRPr="00FA60D1">
        <w:rPr>
          <w:rFonts w:ascii="仿宋" w:hAnsi="仿宋" w:hint="eastAsia"/>
          <w:szCs w:val="32"/>
        </w:rPr>
        <w:t>2023年，</w:t>
      </w:r>
      <w:r w:rsidR="00C30D7A" w:rsidRPr="00FA60D1">
        <w:rPr>
          <w:rFonts w:ascii="仿宋" w:hAnsi="仿宋" w:hint="eastAsia"/>
          <w:szCs w:val="32"/>
        </w:rPr>
        <w:t>镇党委中心组</w:t>
      </w:r>
      <w:r w:rsidR="00126580" w:rsidRPr="00FA60D1">
        <w:rPr>
          <w:rFonts w:ascii="仿宋" w:hAnsi="仿宋" w:hint="eastAsia"/>
          <w:szCs w:val="32"/>
        </w:rPr>
        <w:t>集中</w:t>
      </w:r>
      <w:r w:rsidR="00341794" w:rsidRPr="00FA60D1">
        <w:rPr>
          <w:rFonts w:ascii="仿宋" w:hAnsi="仿宋" w:hint="eastAsia"/>
          <w:szCs w:val="32"/>
        </w:rPr>
        <w:t>学习</w:t>
      </w:r>
      <w:r w:rsidR="00710846" w:rsidRPr="00FA60D1">
        <w:rPr>
          <w:rFonts w:ascii="仿宋" w:hAnsi="仿宋" w:hint="eastAsia"/>
          <w:szCs w:val="32"/>
        </w:rPr>
        <w:t>习近平法治思想</w:t>
      </w:r>
      <w:r w:rsidR="00C30D7A" w:rsidRPr="00FA60D1">
        <w:rPr>
          <w:rFonts w:ascii="仿宋" w:hAnsi="仿宋" w:hint="eastAsia"/>
          <w:szCs w:val="32"/>
        </w:rPr>
        <w:t>、各级</w:t>
      </w:r>
      <w:r w:rsidR="00341794" w:rsidRPr="00FA60D1">
        <w:rPr>
          <w:rFonts w:ascii="仿宋" w:hAnsi="仿宋" w:hint="eastAsia"/>
          <w:szCs w:val="32"/>
        </w:rPr>
        <w:t>依治</w:t>
      </w:r>
      <w:r w:rsidR="00C30D7A" w:rsidRPr="00FA60D1">
        <w:rPr>
          <w:rFonts w:ascii="仿宋" w:hAnsi="仿宋" w:hint="eastAsia"/>
          <w:szCs w:val="32"/>
        </w:rPr>
        <w:t>委会议精神4</w:t>
      </w:r>
      <w:r w:rsidR="00710846" w:rsidRPr="00FA60D1">
        <w:rPr>
          <w:rFonts w:ascii="仿宋" w:hAnsi="仿宋" w:hint="eastAsia"/>
          <w:szCs w:val="32"/>
        </w:rPr>
        <w:t>场次。</w:t>
      </w:r>
    </w:p>
    <w:p w:rsidR="00736E55" w:rsidRPr="00FA60D1" w:rsidRDefault="00435A5A" w:rsidP="00004F5F">
      <w:pPr>
        <w:ind w:firstLineChars="200" w:firstLine="643"/>
        <w:rPr>
          <w:rFonts w:ascii="仿宋" w:hAnsi="仿宋"/>
          <w:szCs w:val="32"/>
        </w:rPr>
      </w:pPr>
      <w:r w:rsidRPr="00FA60D1">
        <w:rPr>
          <w:rFonts w:ascii="仿宋" w:hAnsi="仿宋" w:hint="eastAsia"/>
          <w:b/>
          <w:szCs w:val="32"/>
        </w:rPr>
        <w:t>（四）坚持维护司法权威。</w:t>
      </w:r>
      <w:r w:rsidR="008A32EF" w:rsidRPr="00FA60D1">
        <w:rPr>
          <w:rFonts w:ascii="仿宋" w:hAnsi="仿宋" w:cs="仿宋_GB2312" w:hint="eastAsia"/>
          <w:bCs/>
          <w:szCs w:val="32"/>
        </w:rPr>
        <w:t>镇政府行政负责人按规定</w:t>
      </w:r>
      <w:r w:rsidR="009B3230" w:rsidRPr="00FA60D1">
        <w:rPr>
          <w:rFonts w:ascii="仿宋" w:hAnsi="仿宋" w:hint="eastAsia"/>
          <w:szCs w:val="32"/>
        </w:rPr>
        <w:t>依法履行行政负责人</w:t>
      </w:r>
      <w:r w:rsidR="008A32EF" w:rsidRPr="00FA60D1">
        <w:rPr>
          <w:rFonts w:ascii="仿宋" w:hAnsi="仿宋" w:cs="仿宋_GB2312" w:hint="eastAsia"/>
          <w:bCs/>
          <w:szCs w:val="32"/>
        </w:rPr>
        <w:t>在行政诉讼案件中出庭应诉</w:t>
      </w:r>
      <w:r w:rsidR="009B3230">
        <w:rPr>
          <w:rFonts w:ascii="仿宋" w:hAnsi="仿宋" w:cs="仿宋_GB2312" w:hint="eastAsia"/>
          <w:bCs/>
          <w:szCs w:val="32"/>
        </w:rPr>
        <w:t>要求</w:t>
      </w:r>
      <w:r w:rsidR="008A32EF" w:rsidRPr="00FA60D1">
        <w:rPr>
          <w:rFonts w:ascii="仿宋" w:hAnsi="仿宋" w:cs="仿宋_GB2312" w:hint="eastAsia"/>
          <w:bCs/>
          <w:szCs w:val="32"/>
        </w:rPr>
        <w:t>，出庭应诉率达100%</w:t>
      </w:r>
      <w:r w:rsidR="009B3230">
        <w:rPr>
          <w:rFonts w:ascii="仿宋" w:hAnsi="仿宋" w:cs="仿宋_GB2312" w:hint="eastAsia"/>
          <w:bCs/>
          <w:szCs w:val="32"/>
        </w:rPr>
        <w:t>，</w:t>
      </w:r>
      <w:r w:rsidR="008A32EF" w:rsidRPr="00FA60D1">
        <w:rPr>
          <w:rFonts w:ascii="仿宋" w:hAnsi="仿宋" w:cs="仿宋_GB2312" w:hint="eastAsia"/>
          <w:bCs/>
          <w:szCs w:val="32"/>
        </w:rPr>
        <w:t>履行化解行政争议职责；积极开展行政行为自我纠错，消除行政行为的违法状态，促进依法行政，实现快速有效化解行政争议；</w:t>
      </w:r>
      <w:r w:rsidR="008A32EF" w:rsidRPr="00FA60D1">
        <w:rPr>
          <w:rFonts w:ascii="仿宋" w:hAnsi="仿宋" w:hint="eastAsia"/>
          <w:szCs w:val="32"/>
        </w:rPr>
        <w:t>尊重并执行法院生效裁判，</w:t>
      </w:r>
      <w:r w:rsidR="008A32EF" w:rsidRPr="00FA60D1">
        <w:rPr>
          <w:rFonts w:ascii="仿宋" w:hAnsi="仿宋" w:cs="仿宋_GB2312" w:hint="eastAsia"/>
          <w:bCs/>
          <w:szCs w:val="32"/>
        </w:rPr>
        <w:t>切实执行生效法律文书，包括仲裁、行政复议、行政诉讼、民事诉讼等裁决；进一步</w:t>
      </w:r>
      <w:r w:rsidR="00790277" w:rsidRPr="00FA60D1">
        <w:rPr>
          <w:rFonts w:ascii="仿宋" w:hAnsi="仿宋" w:hint="eastAsia"/>
          <w:szCs w:val="32"/>
        </w:rPr>
        <w:t>健全对司法建议、检察建议、纠正违法通知书的办理和督办机制。</w:t>
      </w:r>
    </w:p>
    <w:p w:rsidR="00293D45" w:rsidRPr="00FA60D1" w:rsidRDefault="00293D45" w:rsidP="00004F5F">
      <w:pPr>
        <w:ind w:firstLineChars="200" w:firstLine="643"/>
        <w:rPr>
          <w:rFonts w:ascii="仿宋" w:hAnsi="仿宋"/>
          <w:b/>
          <w:szCs w:val="32"/>
        </w:rPr>
      </w:pPr>
      <w:r w:rsidRPr="00FA60D1">
        <w:rPr>
          <w:rFonts w:ascii="仿宋" w:hAnsi="仿宋" w:hint="eastAsia"/>
          <w:b/>
          <w:szCs w:val="32"/>
        </w:rPr>
        <w:lastRenderedPageBreak/>
        <w:t>三、存在的不足和原因</w:t>
      </w:r>
    </w:p>
    <w:p w:rsidR="00D159E0" w:rsidRPr="00FA60D1" w:rsidRDefault="00D159E0" w:rsidP="00D159E0">
      <w:pPr>
        <w:ind w:firstLine="540"/>
        <w:rPr>
          <w:rFonts w:ascii="仿宋" w:hAnsi="仿宋" w:cstheme="minorEastAsia"/>
          <w:szCs w:val="32"/>
        </w:rPr>
      </w:pPr>
      <w:r w:rsidRPr="00FA60D1">
        <w:rPr>
          <w:rFonts w:ascii="仿宋" w:hAnsi="仿宋" w:hint="eastAsia"/>
          <w:b/>
          <w:szCs w:val="32"/>
        </w:rPr>
        <w:t>（一）</w:t>
      </w:r>
      <w:r w:rsidRPr="00FA60D1">
        <w:rPr>
          <w:rFonts w:ascii="仿宋" w:hAnsi="仿宋" w:cstheme="minorEastAsia" w:hint="eastAsia"/>
          <w:b/>
          <w:szCs w:val="32"/>
        </w:rPr>
        <w:t>学习贯彻习近平法治思想的主动性、系统性不足</w:t>
      </w:r>
      <w:r w:rsidR="00D20593" w:rsidRPr="00FA60D1">
        <w:rPr>
          <w:rFonts w:ascii="仿宋" w:hAnsi="仿宋" w:cstheme="minorEastAsia" w:hint="eastAsia"/>
          <w:b/>
          <w:szCs w:val="32"/>
        </w:rPr>
        <w:t>。</w:t>
      </w:r>
      <w:r w:rsidRPr="00FA60D1">
        <w:rPr>
          <w:rFonts w:ascii="仿宋" w:hAnsi="仿宋" w:cstheme="minorEastAsia" w:hint="eastAsia"/>
          <w:szCs w:val="32"/>
        </w:rPr>
        <w:t>以领读部分内容代替系统学习的情况较多，开展专题式、研讨式学习较少。</w:t>
      </w:r>
    </w:p>
    <w:p w:rsidR="00996E3C" w:rsidRPr="00FA60D1" w:rsidRDefault="00D159E0" w:rsidP="00996E3C">
      <w:pPr>
        <w:ind w:firstLine="540"/>
        <w:rPr>
          <w:rFonts w:ascii="仿宋" w:hAnsi="仿宋" w:cstheme="minorEastAsia"/>
          <w:szCs w:val="32"/>
        </w:rPr>
      </w:pPr>
      <w:r w:rsidRPr="00FA60D1">
        <w:rPr>
          <w:rFonts w:ascii="仿宋" w:hAnsi="仿宋" w:hint="eastAsia"/>
          <w:b/>
          <w:szCs w:val="32"/>
        </w:rPr>
        <w:t>（二）</w:t>
      </w:r>
      <w:r w:rsidRPr="00FA60D1">
        <w:rPr>
          <w:rFonts w:ascii="仿宋" w:hAnsi="仿宋" w:cstheme="minorEastAsia" w:hint="eastAsia"/>
          <w:b/>
          <w:szCs w:val="32"/>
        </w:rPr>
        <w:t>法治建设</w:t>
      </w:r>
      <w:r w:rsidR="00D20593" w:rsidRPr="00FA60D1">
        <w:rPr>
          <w:rFonts w:ascii="仿宋" w:hAnsi="仿宋" w:cstheme="minorEastAsia" w:hint="eastAsia"/>
          <w:b/>
          <w:szCs w:val="32"/>
        </w:rPr>
        <w:t>与考核挂钩不密切。</w:t>
      </w:r>
      <w:r w:rsidR="00D20593" w:rsidRPr="00FA60D1">
        <w:rPr>
          <w:rFonts w:ascii="仿宋" w:hAnsi="仿宋" w:cstheme="minorEastAsia" w:hint="eastAsia"/>
          <w:szCs w:val="32"/>
        </w:rPr>
        <w:t>法制建设</w:t>
      </w:r>
      <w:r w:rsidRPr="00FA60D1">
        <w:rPr>
          <w:rFonts w:ascii="仿宋" w:hAnsi="仿宋" w:cstheme="minorEastAsia" w:hint="eastAsia"/>
          <w:szCs w:val="32"/>
        </w:rPr>
        <w:t>在</w:t>
      </w:r>
      <w:r w:rsidR="005D2EE0" w:rsidRPr="00FA60D1">
        <w:rPr>
          <w:rFonts w:ascii="仿宋" w:hAnsi="仿宋" w:cstheme="minorEastAsia" w:hint="eastAsia"/>
          <w:szCs w:val="32"/>
        </w:rPr>
        <w:t>镇对领导班子成员、机关和村（社区）干部的</w:t>
      </w:r>
      <w:r w:rsidRPr="00FA60D1">
        <w:rPr>
          <w:rFonts w:ascii="仿宋" w:hAnsi="仿宋" w:cstheme="minorEastAsia" w:hint="eastAsia"/>
          <w:szCs w:val="32"/>
        </w:rPr>
        <w:t>考评体系中权重较低，考核结果与选人用人、职务晋升、奖励惩处等关联性不强。</w:t>
      </w:r>
    </w:p>
    <w:p w:rsidR="00996E3C" w:rsidRPr="00FA60D1" w:rsidRDefault="00D159E0" w:rsidP="00DF79C0">
      <w:pPr>
        <w:ind w:firstLine="540"/>
        <w:rPr>
          <w:rFonts w:ascii="仿宋" w:hAnsi="仿宋"/>
          <w:szCs w:val="32"/>
        </w:rPr>
      </w:pPr>
      <w:r w:rsidRPr="00FA60D1">
        <w:rPr>
          <w:rFonts w:ascii="仿宋" w:hAnsi="仿宋" w:hint="eastAsia"/>
          <w:b/>
          <w:szCs w:val="32"/>
        </w:rPr>
        <w:t>（三）</w:t>
      </w:r>
      <w:r w:rsidR="005D2EE0" w:rsidRPr="00FA60D1">
        <w:rPr>
          <w:rFonts w:ascii="仿宋" w:hAnsi="仿宋" w:cstheme="minorEastAsia" w:hint="eastAsia"/>
          <w:b/>
          <w:szCs w:val="32"/>
        </w:rPr>
        <w:t>重大</w:t>
      </w:r>
      <w:r w:rsidR="00C526C6" w:rsidRPr="00FA60D1">
        <w:rPr>
          <w:rFonts w:ascii="仿宋" w:hAnsi="仿宋" w:cstheme="minorEastAsia" w:hint="eastAsia"/>
          <w:b/>
          <w:szCs w:val="32"/>
        </w:rPr>
        <w:t>决策</w:t>
      </w:r>
      <w:r w:rsidR="00CC7CA3">
        <w:rPr>
          <w:rFonts w:ascii="仿宋" w:hAnsi="仿宋" w:cstheme="minorEastAsia" w:hint="eastAsia"/>
          <w:b/>
          <w:szCs w:val="32"/>
        </w:rPr>
        <w:t>制定程序有待</w:t>
      </w:r>
      <w:r w:rsidR="002C229F">
        <w:rPr>
          <w:rFonts w:ascii="仿宋" w:hAnsi="仿宋" w:cstheme="minorEastAsia" w:hint="eastAsia"/>
          <w:b/>
          <w:szCs w:val="32"/>
        </w:rPr>
        <w:t>规范</w:t>
      </w:r>
      <w:r w:rsidR="00D20593" w:rsidRPr="00FA60D1">
        <w:rPr>
          <w:rFonts w:ascii="仿宋" w:hAnsi="仿宋" w:cstheme="minorEastAsia" w:hint="eastAsia"/>
          <w:b/>
          <w:szCs w:val="32"/>
        </w:rPr>
        <w:t>。</w:t>
      </w:r>
      <w:r w:rsidR="00C526C6" w:rsidRPr="00FA60D1">
        <w:rPr>
          <w:rFonts w:ascii="仿宋" w:hAnsi="仿宋" w:cstheme="minorEastAsia" w:hint="eastAsia"/>
          <w:szCs w:val="32"/>
        </w:rPr>
        <w:t>部分中长期规划、重大资金使用、重大项目建设等</w:t>
      </w:r>
      <w:r w:rsidR="00A23376" w:rsidRPr="00FA60D1">
        <w:rPr>
          <w:rFonts w:ascii="仿宋" w:hAnsi="仿宋" w:cstheme="minorEastAsia" w:hint="eastAsia"/>
          <w:szCs w:val="32"/>
        </w:rPr>
        <w:t>重大决策</w:t>
      </w:r>
      <w:r w:rsidR="00EB4F04">
        <w:rPr>
          <w:rFonts w:ascii="仿宋" w:hAnsi="仿宋" w:cstheme="minorEastAsia" w:hint="eastAsia"/>
          <w:szCs w:val="32"/>
        </w:rPr>
        <w:t>事项</w:t>
      </w:r>
      <w:r w:rsidR="00C526C6" w:rsidRPr="00FA60D1">
        <w:rPr>
          <w:rFonts w:ascii="仿宋" w:hAnsi="仿宋" w:cstheme="minorEastAsia" w:hint="eastAsia"/>
          <w:szCs w:val="32"/>
        </w:rPr>
        <w:t>未纳入</w:t>
      </w:r>
      <w:r w:rsidR="005D2EE0" w:rsidRPr="00FA60D1">
        <w:rPr>
          <w:rFonts w:ascii="仿宋" w:hAnsi="仿宋" w:cstheme="minorEastAsia" w:hint="eastAsia"/>
          <w:szCs w:val="32"/>
        </w:rPr>
        <w:t>目录范围</w:t>
      </w:r>
      <w:r w:rsidR="005D2EE0" w:rsidRPr="00FA60D1">
        <w:rPr>
          <w:rFonts w:ascii="仿宋" w:hAnsi="仿宋" w:cs="Times New Roman" w:hint="eastAsia"/>
          <w:szCs w:val="32"/>
        </w:rPr>
        <w:t>；</w:t>
      </w:r>
      <w:r w:rsidR="00274F96" w:rsidRPr="00FA60D1">
        <w:rPr>
          <w:rFonts w:ascii="仿宋" w:hAnsi="仿宋" w:cs="Times New Roman" w:hint="eastAsia"/>
          <w:szCs w:val="32"/>
        </w:rPr>
        <w:t>重大决策</w:t>
      </w:r>
      <w:r w:rsidR="00DF79C0" w:rsidRPr="00FA60D1">
        <w:rPr>
          <w:rFonts w:ascii="仿宋" w:hAnsi="仿宋" w:hint="eastAsia"/>
          <w:szCs w:val="32"/>
        </w:rPr>
        <w:t>落实公众参与、专家论证、风险评估、法制审核、集体讨论决定</w:t>
      </w:r>
      <w:r w:rsidR="00154B44" w:rsidRPr="00FA60D1">
        <w:rPr>
          <w:rFonts w:ascii="仿宋" w:hAnsi="仿宋" w:hint="eastAsia"/>
          <w:szCs w:val="32"/>
        </w:rPr>
        <w:t>等</w:t>
      </w:r>
      <w:r w:rsidR="00DF79C0" w:rsidRPr="00FA60D1">
        <w:rPr>
          <w:rFonts w:ascii="仿宋" w:hAnsi="仿宋" w:hint="eastAsia"/>
          <w:szCs w:val="32"/>
        </w:rPr>
        <w:t>程序</w:t>
      </w:r>
      <w:r w:rsidR="00154B44" w:rsidRPr="00FA60D1">
        <w:rPr>
          <w:rFonts w:ascii="仿宋" w:hAnsi="仿宋" w:hint="eastAsia"/>
          <w:szCs w:val="32"/>
        </w:rPr>
        <w:t>执行</w:t>
      </w:r>
      <w:r w:rsidR="00DF79C0" w:rsidRPr="00FA60D1">
        <w:rPr>
          <w:rFonts w:ascii="仿宋" w:hAnsi="仿宋" w:hint="eastAsia"/>
          <w:szCs w:val="32"/>
        </w:rPr>
        <w:t>不全面</w:t>
      </w:r>
      <w:r w:rsidR="00C526C6" w:rsidRPr="00FA60D1">
        <w:rPr>
          <w:rFonts w:ascii="仿宋" w:hAnsi="仿宋" w:hint="eastAsia"/>
          <w:szCs w:val="32"/>
        </w:rPr>
        <w:t>；</w:t>
      </w:r>
      <w:r w:rsidR="00EB4F04" w:rsidRPr="00FA60D1">
        <w:rPr>
          <w:rFonts w:ascii="仿宋" w:hAnsi="仿宋" w:cs="Times New Roman" w:hint="eastAsia"/>
          <w:szCs w:val="32"/>
        </w:rPr>
        <w:t>重大决策</w:t>
      </w:r>
      <w:r w:rsidR="00F42FEC">
        <w:rPr>
          <w:rFonts w:ascii="仿宋" w:hAnsi="仿宋" w:hint="eastAsia"/>
          <w:szCs w:val="32"/>
        </w:rPr>
        <w:t>司法所</w:t>
      </w:r>
      <w:r w:rsidRPr="00FA60D1">
        <w:rPr>
          <w:rFonts w:ascii="仿宋" w:hAnsi="仿宋" w:cs="Times New Roman" w:hint="eastAsia"/>
          <w:szCs w:val="32"/>
        </w:rPr>
        <w:t>参与不多</w:t>
      </w:r>
      <w:r w:rsidR="005D2EE0" w:rsidRPr="00FA60D1">
        <w:rPr>
          <w:rFonts w:ascii="仿宋" w:hAnsi="仿宋" w:cs="Times New Roman" w:hint="eastAsia"/>
          <w:szCs w:val="32"/>
        </w:rPr>
        <w:t>，法制审核尚未启动</w:t>
      </w:r>
      <w:r w:rsidR="00C526C6" w:rsidRPr="00FA60D1">
        <w:rPr>
          <w:rFonts w:ascii="仿宋" w:hAnsi="仿宋" w:cs="Times New Roman" w:hint="eastAsia"/>
          <w:szCs w:val="32"/>
        </w:rPr>
        <w:t>；</w:t>
      </w:r>
      <w:r w:rsidR="00274F96" w:rsidRPr="00FA60D1">
        <w:rPr>
          <w:rFonts w:ascii="仿宋" w:hAnsi="仿宋" w:cs="Times New Roman" w:hint="eastAsia"/>
          <w:szCs w:val="32"/>
        </w:rPr>
        <w:t>重大决策</w:t>
      </w:r>
      <w:r w:rsidR="009C40D4" w:rsidRPr="00FA60D1">
        <w:rPr>
          <w:rFonts w:ascii="仿宋" w:hAnsi="仿宋" w:cstheme="minorEastAsia" w:hint="eastAsia"/>
          <w:szCs w:val="32"/>
        </w:rPr>
        <w:t>公示</w:t>
      </w:r>
      <w:r w:rsidR="00154B44" w:rsidRPr="00FA60D1">
        <w:rPr>
          <w:rFonts w:ascii="仿宋" w:hAnsi="仿宋" w:cstheme="minorEastAsia" w:hint="eastAsia"/>
          <w:szCs w:val="32"/>
        </w:rPr>
        <w:t>时间</w:t>
      </w:r>
      <w:r w:rsidR="00EB4F04">
        <w:rPr>
          <w:rFonts w:ascii="仿宋" w:hAnsi="仿宋" w:cstheme="minorEastAsia" w:hint="eastAsia"/>
          <w:szCs w:val="32"/>
        </w:rPr>
        <w:t>存在</w:t>
      </w:r>
      <w:r w:rsidR="00154B44" w:rsidRPr="00FA60D1">
        <w:rPr>
          <w:rFonts w:ascii="仿宋" w:hAnsi="仿宋" w:cstheme="minorEastAsia" w:hint="eastAsia"/>
          <w:szCs w:val="32"/>
        </w:rPr>
        <w:t>较短较晚</w:t>
      </w:r>
      <w:r w:rsidR="00F42FEC">
        <w:rPr>
          <w:rFonts w:ascii="仿宋" w:hAnsi="仿宋" w:cstheme="minorEastAsia" w:hint="eastAsia"/>
          <w:szCs w:val="32"/>
        </w:rPr>
        <w:t>、专家论证和</w:t>
      </w:r>
      <w:r w:rsidR="009C40D4" w:rsidRPr="00FA60D1">
        <w:rPr>
          <w:rFonts w:ascii="仿宋" w:hAnsi="仿宋" w:cstheme="minorEastAsia" w:hint="eastAsia"/>
          <w:szCs w:val="32"/>
        </w:rPr>
        <w:t>风险评估存在走过场现象</w:t>
      </w:r>
      <w:r w:rsidR="00996E3C" w:rsidRPr="00FA60D1">
        <w:rPr>
          <w:rFonts w:ascii="仿宋" w:hAnsi="仿宋" w:cs="Times New Roman" w:hint="eastAsia"/>
          <w:szCs w:val="32"/>
        </w:rPr>
        <w:t>。</w:t>
      </w:r>
    </w:p>
    <w:p w:rsidR="00293D45" w:rsidRPr="00FA60D1" w:rsidRDefault="00293D45" w:rsidP="00004F5F">
      <w:pPr>
        <w:ind w:firstLineChars="200" w:firstLine="643"/>
        <w:rPr>
          <w:rFonts w:ascii="仿宋" w:hAnsi="仿宋"/>
          <w:b/>
          <w:szCs w:val="32"/>
        </w:rPr>
      </w:pPr>
      <w:r w:rsidRPr="00FA60D1">
        <w:rPr>
          <w:rFonts w:ascii="仿宋" w:hAnsi="仿宋" w:hint="eastAsia"/>
          <w:b/>
          <w:szCs w:val="32"/>
        </w:rPr>
        <w:t>四、下一年度推进法治政府建设的主要安排</w:t>
      </w:r>
    </w:p>
    <w:p w:rsidR="00D03B7D" w:rsidRDefault="00D03B7D" w:rsidP="00D03B7D">
      <w:pPr>
        <w:ind w:firstLine="540"/>
        <w:rPr>
          <w:rFonts w:ascii="仿宋" w:hAnsi="仿宋" w:cstheme="minorEastAsia"/>
          <w:szCs w:val="32"/>
        </w:rPr>
      </w:pPr>
      <w:r w:rsidRPr="00FA60D1">
        <w:rPr>
          <w:rFonts w:ascii="仿宋" w:hAnsi="仿宋" w:cstheme="minorEastAsia" w:hint="eastAsia"/>
          <w:szCs w:val="32"/>
        </w:rPr>
        <w:t>一是</w:t>
      </w:r>
      <w:r w:rsidR="00CA44C3">
        <w:rPr>
          <w:rFonts w:ascii="仿宋" w:hAnsi="仿宋" w:cstheme="minorEastAsia" w:hint="eastAsia"/>
          <w:szCs w:val="32"/>
        </w:rPr>
        <w:t>组织</w:t>
      </w:r>
      <w:r w:rsidRPr="00FA60D1">
        <w:rPr>
          <w:rFonts w:ascii="仿宋" w:hAnsi="仿宋" w:cstheme="minorEastAsia" w:hint="eastAsia"/>
          <w:szCs w:val="32"/>
        </w:rPr>
        <w:t>镇党委中心组定期开展研讨会，交流学习和运用习近平法治思想的心得体会，明确学习要求</w:t>
      </w:r>
      <w:r w:rsidR="00B615AA" w:rsidRPr="00FA60D1">
        <w:rPr>
          <w:rFonts w:ascii="仿宋" w:hAnsi="仿宋" w:cstheme="minorEastAsia" w:hint="eastAsia"/>
          <w:szCs w:val="32"/>
        </w:rPr>
        <w:t>，</w:t>
      </w:r>
      <w:r w:rsidRPr="00FA60D1">
        <w:rPr>
          <w:rFonts w:ascii="仿宋" w:hAnsi="仿宋" w:cstheme="minorEastAsia" w:hint="eastAsia"/>
          <w:szCs w:val="32"/>
        </w:rPr>
        <w:t>健全法治建设考核办法，将考核结果与</w:t>
      </w:r>
      <w:r w:rsidR="00B615AA" w:rsidRPr="00FA60D1">
        <w:rPr>
          <w:rFonts w:ascii="仿宋" w:hAnsi="仿宋" w:cstheme="minorEastAsia" w:hint="eastAsia"/>
          <w:szCs w:val="32"/>
        </w:rPr>
        <w:t>领导班子成员、机关和</w:t>
      </w:r>
      <w:r w:rsidRPr="00FA60D1">
        <w:rPr>
          <w:rFonts w:ascii="仿宋" w:hAnsi="仿宋" w:cstheme="minorEastAsia" w:hint="eastAsia"/>
          <w:szCs w:val="32"/>
        </w:rPr>
        <w:t>村（社区）干部考评、奖惩、任用紧密结合。</w:t>
      </w:r>
    </w:p>
    <w:p w:rsidR="00D7091D" w:rsidRPr="00FA60D1" w:rsidRDefault="00D7091D" w:rsidP="00D03B7D">
      <w:pPr>
        <w:ind w:firstLine="540"/>
        <w:rPr>
          <w:rFonts w:ascii="仿宋" w:hAnsi="仿宋" w:cstheme="minorEastAsia"/>
          <w:szCs w:val="32"/>
        </w:rPr>
      </w:pPr>
      <w:r>
        <w:rPr>
          <w:rFonts w:ascii="仿宋" w:hAnsi="仿宋" w:cstheme="minorEastAsia" w:hint="eastAsia"/>
          <w:szCs w:val="32"/>
        </w:rPr>
        <w:t>二是总结前期经验，</w:t>
      </w:r>
      <w:r w:rsidR="007F20E2">
        <w:rPr>
          <w:rFonts w:ascii="仿宋" w:hAnsi="仿宋" w:hint="eastAsia"/>
        </w:rPr>
        <w:t>进一步完善规范性文件、合同协议、重大决策、重大执法决定等法制审核领导机制、工作机制、内控机制，出台审核目录范围、审核流程、审核规则要求、审核工作底稿（分类）、执法案卷目录（分类）、工作责任等相关</w:t>
      </w:r>
      <w:r w:rsidR="007F20E2" w:rsidRPr="00A720F9">
        <w:rPr>
          <w:rFonts w:ascii="仿宋" w:hAnsi="仿宋" w:hint="eastAsia"/>
        </w:rPr>
        <w:t>文件，确保法制审核常态化</w:t>
      </w:r>
      <w:r w:rsidR="007F20E2">
        <w:rPr>
          <w:rFonts w:ascii="仿宋" w:hAnsi="仿宋" w:hint="eastAsia"/>
        </w:rPr>
        <w:t>、规范化</w:t>
      </w:r>
      <w:r w:rsidR="007F20E2" w:rsidRPr="00A720F9">
        <w:rPr>
          <w:rFonts w:ascii="仿宋" w:hAnsi="仿宋" w:hint="eastAsia"/>
        </w:rPr>
        <w:t>，</w:t>
      </w:r>
      <w:r w:rsidR="007F20E2">
        <w:rPr>
          <w:rFonts w:ascii="仿宋" w:hAnsi="仿宋" w:hint="eastAsia"/>
        </w:rPr>
        <w:t>有制度可依，</w:t>
      </w:r>
      <w:r w:rsidR="007F20E2">
        <w:rPr>
          <w:rFonts w:hint="eastAsia"/>
        </w:rPr>
        <w:t>形成镇级法制审核可借鉴、可复制的模式和工作经验。</w:t>
      </w:r>
    </w:p>
    <w:p w:rsidR="00B615AA" w:rsidRPr="00FA60D1" w:rsidRDefault="000E2409" w:rsidP="00274F96">
      <w:pPr>
        <w:ind w:firstLine="640"/>
        <w:rPr>
          <w:rFonts w:ascii="仿宋" w:hAnsi="仿宋" w:cstheme="minorEastAsia"/>
          <w:szCs w:val="32"/>
        </w:rPr>
      </w:pPr>
      <w:r>
        <w:rPr>
          <w:rFonts w:ascii="仿宋" w:hAnsi="仿宋" w:cstheme="minorEastAsia" w:hint="eastAsia"/>
          <w:szCs w:val="32"/>
        </w:rPr>
        <w:t>三</w:t>
      </w:r>
      <w:r w:rsidR="00D03B7D" w:rsidRPr="00FA60D1">
        <w:rPr>
          <w:rFonts w:ascii="仿宋" w:hAnsi="仿宋" w:cstheme="minorEastAsia" w:hint="eastAsia"/>
          <w:szCs w:val="32"/>
        </w:rPr>
        <w:t>是</w:t>
      </w:r>
      <w:r w:rsidR="00274F96" w:rsidRPr="00FA60D1">
        <w:rPr>
          <w:rFonts w:ascii="仿宋" w:hAnsi="仿宋" w:cstheme="minorEastAsia" w:hint="eastAsia"/>
          <w:szCs w:val="32"/>
        </w:rPr>
        <w:t>健全决策机制和领导组织，</w:t>
      </w:r>
      <w:r w:rsidR="00274F96" w:rsidRPr="00FA60D1">
        <w:rPr>
          <w:rFonts w:ascii="仿宋" w:hAnsi="仿宋" w:cs="Times New Roman" w:hint="eastAsia"/>
          <w:szCs w:val="32"/>
        </w:rPr>
        <w:t>强化</w:t>
      </w:r>
      <w:r w:rsidR="00274F96" w:rsidRPr="00FA60D1">
        <w:rPr>
          <w:rFonts w:ascii="仿宋" w:hAnsi="仿宋" w:hint="eastAsia"/>
          <w:kern w:val="0"/>
          <w:szCs w:val="32"/>
        </w:rPr>
        <w:t>班子成员依法重大行政</w:t>
      </w:r>
      <w:r w:rsidR="00274F96" w:rsidRPr="00FA60D1">
        <w:rPr>
          <w:rFonts w:ascii="仿宋" w:hAnsi="仿宋" w:hint="eastAsia"/>
          <w:kern w:val="0"/>
          <w:szCs w:val="32"/>
        </w:rPr>
        <w:lastRenderedPageBreak/>
        <w:t>决策理念</w:t>
      </w:r>
      <w:r w:rsidR="00274F96" w:rsidRPr="00FA60D1">
        <w:rPr>
          <w:rFonts w:ascii="仿宋" w:hAnsi="仿宋" w:cs="Times New Roman" w:hint="eastAsia"/>
          <w:szCs w:val="32"/>
        </w:rPr>
        <w:t>；进一步健全和细化重大行政决策目录清单，</w:t>
      </w:r>
      <w:r w:rsidR="00274F96" w:rsidRPr="00FA60D1">
        <w:rPr>
          <w:rFonts w:ascii="仿宋" w:hAnsi="仿宋" w:cstheme="minorEastAsia" w:hint="eastAsia"/>
          <w:szCs w:val="32"/>
        </w:rPr>
        <w:t>加强部门之间沟通协调，确保将重大行政决策事项纳入决策目录</w:t>
      </w:r>
      <w:r w:rsidR="00274F96" w:rsidRPr="00FA60D1">
        <w:rPr>
          <w:rFonts w:ascii="仿宋" w:hAnsi="仿宋" w:cs="Times New Roman" w:hint="eastAsia"/>
          <w:szCs w:val="32"/>
        </w:rPr>
        <w:t>；</w:t>
      </w:r>
      <w:r w:rsidR="00274F96" w:rsidRPr="00FA60D1">
        <w:rPr>
          <w:rFonts w:ascii="仿宋" w:hAnsi="仿宋" w:hint="eastAsia"/>
          <w:kern w:val="0"/>
          <w:szCs w:val="32"/>
        </w:rPr>
        <w:t>制定</w:t>
      </w:r>
      <w:r w:rsidR="00B615AA" w:rsidRPr="00FA60D1">
        <w:rPr>
          <w:rFonts w:ascii="仿宋" w:hAnsi="仿宋" w:hint="eastAsia"/>
          <w:kern w:val="0"/>
          <w:szCs w:val="32"/>
        </w:rPr>
        <w:t>完善</w:t>
      </w:r>
      <w:r w:rsidR="00274F96" w:rsidRPr="00FA60D1">
        <w:rPr>
          <w:rFonts w:ascii="仿宋" w:hAnsi="仿宋" w:hint="eastAsia"/>
          <w:kern w:val="0"/>
          <w:szCs w:val="32"/>
        </w:rPr>
        <w:t>重大行政决策流程、责任追究、跟踪反馈等制度；</w:t>
      </w:r>
      <w:r w:rsidR="00274F96" w:rsidRPr="00FA60D1">
        <w:rPr>
          <w:rFonts w:ascii="仿宋" w:hAnsi="仿宋" w:cs="Times New Roman" w:hint="eastAsia"/>
          <w:szCs w:val="32"/>
        </w:rPr>
        <w:t>加强重大行政决策各环节</w:t>
      </w:r>
      <w:r w:rsidR="00D03B7D" w:rsidRPr="00FA60D1">
        <w:rPr>
          <w:rFonts w:ascii="仿宋" w:hAnsi="仿宋" w:cstheme="minorEastAsia" w:hint="eastAsia"/>
          <w:szCs w:val="32"/>
        </w:rPr>
        <w:t>监管</w:t>
      </w:r>
      <w:r w:rsidR="00274F96" w:rsidRPr="00FA60D1">
        <w:rPr>
          <w:rFonts w:ascii="仿宋" w:hAnsi="仿宋" w:cstheme="minorEastAsia" w:hint="eastAsia"/>
          <w:szCs w:val="32"/>
        </w:rPr>
        <w:t>，发现问题，及时提醒、督促、纠正；</w:t>
      </w:r>
      <w:r w:rsidR="00CA44C3">
        <w:rPr>
          <w:rFonts w:ascii="仿宋" w:hAnsi="仿宋" w:cstheme="minorEastAsia" w:hint="eastAsia"/>
          <w:szCs w:val="32"/>
        </w:rPr>
        <w:t>司法所</w:t>
      </w:r>
      <w:r w:rsidR="00B615AA" w:rsidRPr="00FA60D1">
        <w:rPr>
          <w:rFonts w:ascii="仿宋" w:hAnsi="仿宋" w:hint="eastAsia"/>
          <w:szCs w:val="32"/>
        </w:rPr>
        <w:t>依法对重大行政决策开展合法性审查，</w:t>
      </w:r>
      <w:r w:rsidR="00CA44C3">
        <w:rPr>
          <w:rFonts w:ascii="仿宋" w:hAnsi="仿宋" w:cstheme="minorEastAsia" w:hint="eastAsia"/>
          <w:szCs w:val="32"/>
        </w:rPr>
        <w:t>做到</w:t>
      </w:r>
      <w:r w:rsidR="00CA44C3" w:rsidRPr="00FA60D1">
        <w:rPr>
          <w:rFonts w:ascii="仿宋" w:hAnsi="仿宋" w:cstheme="minorEastAsia" w:hint="eastAsia"/>
          <w:szCs w:val="32"/>
        </w:rPr>
        <w:t>应审尽审</w:t>
      </w:r>
      <w:r w:rsidR="00CA44C3">
        <w:rPr>
          <w:rFonts w:ascii="仿宋" w:hAnsi="仿宋" w:cstheme="minorEastAsia" w:hint="eastAsia"/>
          <w:szCs w:val="32"/>
        </w:rPr>
        <w:t>，</w:t>
      </w:r>
      <w:r w:rsidR="00B615AA" w:rsidRPr="00FA60D1">
        <w:rPr>
          <w:rFonts w:ascii="仿宋" w:hAnsi="仿宋" w:hint="eastAsia"/>
          <w:szCs w:val="32"/>
        </w:rPr>
        <w:t>确保决策内容符合法律、法规和规章政策等规定</w:t>
      </w:r>
      <w:r w:rsidR="00274F96" w:rsidRPr="00FA60D1">
        <w:rPr>
          <w:rFonts w:ascii="仿宋" w:hAnsi="仿宋" w:cstheme="minorEastAsia" w:hint="eastAsia"/>
          <w:szCs w:val="32"/>
        </w:rPr>
        <w:t>。</w:t>
      </w:r>
    </w:p>
    <w:p w:rsidR="007C53EB" w:rsidRPr="00FA60D1" w:rsidRDefault="000E2409" w:rsidP="00274F96">
      <w:pPr>
        <w:ind w:firstLine="640"/>
        <w:rPr>
          <w:rFonts w:ascii="仿宋" w:hAnsi="仿宋" w:cs="方正楷体_GBK"/>
          <w:snapToGrid w:val="0"/>
          <w:szCs w:val="32"/>
        </w:rPr>
      </w:pPr>
      <w:r>
        <w:rPr>
          <w:rFonts w:ascii="仿宋" w:hAnsi="仿宋" w:cs="方正楷体_GBK" w:hint="eastAsia"/>
          <w:snapToGrid w:val="0"/>
          <w:szCs w:val="32"/>
        </w:rPr>
        <w:t>四</w:t>
      </w:r>
      <w:r w:rsidR="007C53EB" w:rsidRPr="00FA60D1">
        <w:rPr>
          <w:rFonts w:ascii="仿宋" w:hAnsi="仿宋" w:cs="方正楷体_GBK" w:hint="eastAsia"/>
          <w:snapToGrid w:val="0"/>
          <w:szCs w:val="32"/>
        </w:rPr>
        <w:t>是加强政务信息主动公开工作，落实</w:t>
      </w:r>
      <w:r w:rsidR="007C53EB" w:rsidRPr="00FA60D1">
        <w:rPr>
          <w:rFonts w:ascii="仿宋" w:hAnsi="仿宋" w:hint="eastAsia"/>
          <w:kern w:val="0"/>
          <w:szCs w:val="32"/>
        </w:rPr>
        <w:t>专人扎口负责，</w:t>
      </w:r>
      <w:r w:rsidR="007C53EB" w:rsidRPr="00FA60D1">
        <w:rPr>
          <w:rFonts w:ascii="仿宋" w:hAnsi="仿宋" w:cs="方正楷体_GBK" w:hint="eastAsia"/>
          <w:snapToGrid w:val="0"/>
          <w:szCs w:val="32"/>
        </w:rPr>
        <w:t>力争</w:t>
      </w:r>
      <w:r w:rsidR="007C53EB" w:rsidRPr="00FA60D1">
        <w:rPr>
          <w:rFonts w:ascii="仿宋" w:hAnsi="仿宋" w:hint="eastAsia"/>
          <w:kern w:val="0"/>
          <w:szCs w:val="32"/>
        </w:rPr>
        <w:t>文件和决策等70%以上、公共资源交易100%通过政府网站公开，同时，</w:t>
      </w:r>
      <w:r w:rsidR="007C53EB" w:rsidRPr="00FA60D1">
        <w:rPr>
          <w:rFonts w:ascii="仿宋" w:hAnsi="仿宋" w:cs="Times New Roman" w:hint="eastAsia"/>
          <w:szCs w:val="32"/>
        </w:rPr>
        <w:t>扩大更多政务公开途径，比如微信公众号等。</w:t>
      </w:r>
    </w:p>
    <w:p w:rsidR="00D03B7D" w:rsidRDefault="00B615AA" w:rsidP="00D03B7D">
      <w:pPr>
        <w:ind w:firstLine="540"/>
        <w:rPr>
          <w:rFonts w:ascii="仿宋" w:hAnsi="仿宋"/>
          <w:szCs w:val="32"/>
        </w:rPr>
      </w:pPr>
      <w:r w:rsidRPr="00FA60D1">
        <w:rPr>
          <w:rFonts w:ascii="仿宋" w:hAnsi="仿宋" w:hint="eastAsia"/>
          <w:szCs w:val="32"/>
        </w:rPr>
        <w:t xml:space="preserve"> </w:t>
      </w:r>
      <w:r w:rsidR="00D03B7D" w:rsidRPr="00FA60D1">
        <w:rPr>
          <w:rFonts w:ascii="仿宋" w:hAnsi="仿宋" w:hint="eastAsia"/>
          <w:szCs w:val="32"/>
        </w:rPr>
        <w:t>法治建设责任重大、任务艰巨、使命光荣，岔河镇将把学习贯彻党的二十大精神和习近平法治思想落实到各方面和全过程，以更强定力、更高标准、更实举措，全力开创法治建设新局面，以高质量法治保障全镇</w:t>
      </w:r>
      <w:bookmarkStart w:id="0" w:name="_GoBack"/>
      <w:bookmarkEnd w:id="0"/>
      <w:r w:rsidR="00D03B7D" w:rsidRPr="00FA60D1">
        <w:rPr>
          <w:rFonts w:ascii="仿宋" w:hAnsi="仿宋" w:hint="eastAsia"/>
          <w:szCs w:val="32"/>
        </w:rPr>
        <w:t>经济社会高质量发展!</w:t>
      </w:r>
    </w:p>
    <w:p w:rsidR="00A556C9" w:rsidRPr="00C86E5F" w:rsidRDefault="00A556C9" w:rsidP="00C86E5F">
      <w:pPr>
        <w:ind w:firstLine="540"/>
        <w:rPr>
          <w:rFonts w:ascii="仿宋" w:hAnsi="仿宋"/>
          <w:b/>
          <w:szCs w:val="32"/>
        </w:rPr>
      </w:pPr>
    </w:p>
    <w:sectPr w:rsidR="00A556C9" w:rsidRPr="00C86E5F" w:rsidSect="00293D45">
      <w:footerReference w:type="default" r:id="rId6"/>
      <w:pgSz w:w="11906" w:h="16838" w:code="9"/>
      <w:pgMar w:top="1531" w:right="1531" w:bottom="1531" w:left="1531" w:header="0"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AD9" w:rsidRDefault="00625AD9" w:rsidP="00F06073">
      <w:pPr>
        <w:spacing w:line="240" w:lineRule="auto"/>
      </w:pPr>
      <w:r>
        <w:separator/>
      </w:r>
    </w:p>
  </w:endnote>
  <w:endnote w:type="continuationSeparator" w:id="1">
    <w:p w:rsidR="00625AD9" w:rsidRDefault="00625AD9" w:rsidP="00F060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98037"/>
      <w:docPartObj>
        <w:docPartGallery w:val="Page Numbers (Bottom of Page)"/>
        <w:docPartUnique/>
      </w:docPartObj>
    </w:sdtPr>
    <w:sdtEndPr>
      <w:rPr>
        <w:rFonts w:asciiTheme="minorEastAsia" w:eastAsiaTheme="minorEastAsia" w:hAnsiTheme="minorEastAsia"/>
        <w:sz w:val="28"/>
        <w:szCs w:val="28"/>
      </w:rPr>
    </w:sdtEndPr>
    <w:sdtContent>
      <w:p w:rsidR="00E065E4" w:rsidRPr="00E065E4" w:rsidRDefault="00E065E4" w:rsidP="00E065E4">
        <w:pPr>
          <w:pStyle w:val="a4"/>
          <w:jc w:val="center"/>
          <w:rPr>
            <w:rFonts w:asciiTheme="minorEastAsia" w:eastAsiaTheme="minorEastAsia" w:hAnsiTheme="minorEastAsia"/>
            <w:sz w:val="28"/>
            <w:szCs w:val="28"/>
          </w:rPr>
        </w:pPr>
        <w:r w:rsidRPr="00E065E4">
          <w:rPr>
            <w:rFonts w:asciiTheme="minorEastAsia" w:eastAsiaTheme="minorEastAsia" w:hAnsiTheme="minorEastAsia" w:hint="eastAsia"/>
            <w:sz w:val="28"/>
            <w:szCs w:val="28"/>
          </w:rPr>
          <w:t>-</w:t>
        </w:r>
        <w:r w:rsidR="00F84A2B" w:rsidRPr="00E065E4">
          <w:rPr>
            <w:rFonts w:asciiTheme="minorEastAsia" w:eastAsiaTheme="minorEastAsia" w:hAnsiTheme="minorEastAsia"/>
            <w:sz w:val="28"/>
            <w:szCs w:val="28"/>
          </w:rPr>
          <w:fldChar w:fldCharType="begin"/>
        </w:r>
        <w:r w:rsidRPr="00E065E4">
          <w:rPr>
            <w:rFonts w:asciiTheme="minorEastAsia" w:eastAsiaTheme="minorEastAsia" w:hAnsiTheme="minorEastAsia"/>
            <w:sz w:val="28"/>
            <w:szCs w:val="28"/>
          </w:rPr>
          <w:instrText xml:space="preserve"> PAGE   \* MERGEFORMAT </w:instrText>
        </w:r>
        <w:r w:rsidR="00F84A2B" w:rsidRPr="00E065E4">
          <w:rPr>
            <w:rFonts w:asciiTheme="minorEastAsia" w:eastAsiaTheme="minorEastAsia" w:hAnsiTheme="minorEastAsia"/>
            <w:sz w:val="28"/>
            <w:szCs w:val="28"/>
          </w:rPr>
          <w:fldChar w:fldCharType="separate"/>
        </w:r>
        <w:r w:rsidR="00EE07CB" w:rsidRPr="00EE07CB">
          <w:rPr>
            <w:rFonts w:asciiTheme="minorEastAsia" w:eastAsiaTheme="minorEastAsia" w:hAnsiTheme="minorEastAsia"/>
            <w:noProof/>
            <w:sz w:val="28"/>
            <w:szCs w:val="28"/>
            <w:lang w:val="zh-CN"/>
          </w:rPr>
          <w:t>7</w:t>
        </w:r>
        <w:r w:rsidR="00F84A2B" w:rsidRPr="00E065E4">
          <w:rPr>
            <w:rFonts w:asciiTheme="minorEastAsia" w:eastAsiaTheme="minorEastAsia" w:hAnsiTheme="minorEastAsia"/>
            <w:sz w:val="28"/>
            <w:szCs w:val="28"/>
          </w:rPr>
          <w:fldChar w:fldCharType="end"/>
        </w:r>
        <w:r w:rsidRPr="00E065E4">
          <w:rPr>
            <w:rFonts w:asciiTheme="minorEastAsia" w:eastAsia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AD9" w:rsidRDefault="00625AD9" w:rsidP="00F06073">
      <w:pPr>
        <w:spacing w:line="240" w:lineRule="auto"/>
      </w:pPr>
      <w:r>
        <w:separator/>
      </w:r>
    </w:p>
  </w:footnote>
  <w:footnote w:type="continuationSeparator" w:id="1">
    <w:p w:rsidR="00625AD9" w:rsidRDefault="00625AD9" w:rsidP="00F0607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D45"/>
    <w:rsid w:val="00004F5F"/>
    <w:rsid w:val="00016B98"/>
    <w:rsid w:val="00080855"/>
    <w:rsid w:val="000820DA"/>
    <w:rsid w:val="00085ABA"/>
    <w:rsid w:val="000D40B4"/>
    <w:rsid w:val="000E2409"/>
    <w:rsid w:val="000F19E9"/>
    <w:rsid w:val="00117B63"/>
    <w:rsid w:val="00121AE6"/>
    <w:rsid w:val="00126580"/>
    <w:rsid w:val="00154B44"/>
    <w:rsid w:val="00165E1C"/>
    <w:rsid w:val="001732D0"/>
    <w:rsid w:val="00187637"/>
    <w:rsid w:val="00190DA1"/>
    <w:rsid w:val="001A5F86"/>
    <w:rsid w:val="001C7FFE"/>
    <w:rsid w:val="00217B25"/>
    <w:rsid w:val="00217CA8"/>
    <w:rsid w:val="0023069E"/>
    <w:rsid w:val="00274F96"/>
    <w:rsid w:val="00293D45"/>
    <w:rsid w:val="00297EEA"/>
    <w:rsid w:val="002C229F"/>
    <w:rsid w:val="002D5E02"/>
    <w:rsid w:val="002E6530"/>
    <w:rsid w:val="00314EFE"/>
    <w:rsid w:val="0032390D"/>
    <w:rsid w:val="003401B9"/>
    <w:rsid w:val="00341794"/>
    <w:rsid w:val="00362525"/>
    <w:rsid w:val="003652AB"/>
    <w:rsid w:val="003C6402"/>
    <w:rsid w:val="003D6A68"/>
    <w:rsid w:val="00435A5A"/>
    <w:rsid w:val="00451282"/>
    <w:rsid w:val="0048657C"/>
    <w:rsid w:val="004A0FE7"/>
    <w:rsid w:val="004D05FD"/>
    <w:rsid w:val="004D5F68"/>
    <w:rsid w:val="004F191F"/>
    <w:rsid w:val="004F3C20"/>
    <w:rsid w:val="00556E34"/>
    <w:rsid w:val="00562AFF"/>
    <w:rsid w:val="005637E3"/>
    <w:rsid w:val="005B2321"/>
    <w:rsid w:val="005D2EE0"/>
    <w:rsid w:val="005D7681"/>
    <w:rsid w:val="00621F66"/>
    <w:rsid w:val="00625AD9"/>
    <w:rsid w:val="00652FAB"/>
    <w:rsid w:val="00656159"/>
    <w:rsid w:val="006708E4"/>
    <w:rsid w:val="006A36C7"/>
    <w:rsid w:val="006A401B"/>
    <w:rsid w:val="006D0EFB"/>
    <w:rsid w:val="00705721"/>
    <w:rsid w:val="00707DE3"/>
    <w:rsid w:val="00710846"/>
    <w:rsid w:val="00711707"/>
    <w:rsid w:val="00736E55"/>
    <w:rsid w:val="00774AAA"/>
    <w:rsid w:val="00790277"/>
    <w:rsid w:val="007C53EB"/>
    <w:rsid w:val="007E0A52"/>
    <w:rsid w:val="007E30D6"/>
    <w:rsid w:val="007F20E2"/>
    <w:rsid w:val="00810265"/>
    <w:rsid w:val="0083764C"/>
    <w:rsid w:val="00856570"/>
    <w:rsid w:val="008A32EF"/>
    <w:rsid w:val="008A4206"/>
    <w:rsid w:val="008D7FEA"/>
    <w:rsid w:val="008E0798"/>
    <w:rsid w:val="00920D05"/>
    <w:rsid w:val="0094028E"/>
    <w:rsid w:val="00953F2D"/>
    <w:rsid w:val="00996E3C"/>
    <w:rsid w:val="009B3230"/>
    <w:rsid w:val="009C40D4"/>
    <w:rsid w:val="009C5C81"/>
    <w:rsid w:val="009E54A0"/>
    <w:rsid w:val="00A10B67"/>
    <w:rsid w:val="00A13771"/>
    <w:rsid w:val="00A23376"/>
    <w:rsid w:val="00A556C9"/>
    <w:rsid w:val="00A83880"/>
    <w:rsid w:val="00AA0475"/>
    <w:rsid w:val="00AA0C14"/>
    <w:rsid w:val="00AB2341"/>
    <w:rsid w:val="00AC392A"/>
    <w:rsid w:val="00AF2BB3"/>
    <w:rsid w:val="00B1662D"/>
    <w:rsid w:val="00B615AA"/>
    <w:rsid w:val="00B6731D"/>
    <w:rsid w:val="00B75FA0"/>
    <w:rsid w:val="00B93278"/>
    <w:rsid w:val="00C13AB6"/>
    <w:rsid w:val="00C30D7A"/>
    <w:rsid w:val="00C526C6"/>
    <w:rsid w:val="00C62AC8"/>
    <w:rsid w:val="00C647C8"/>
    <w:rsid w:val="00C86E5F"/>
    <w:rsid w:val="00CA44C3"/>
    <w:rsid w:val="00CA69C0"/>
    <w:rsid w:val="00CC7CA3"/>
    <w:rsid w:val="00CE3EF7"/>
    <w:rsid w:val="00D03586"/>
    <w:rsid w:val="00D03B7D"/>
    <w:rsid w:val="00D159E0"/>
    <w:rsid w:val="00D20593"/>
    <w:rsid w:val="00D7091D"/>
    <w:rsid w:val="00D9172F"/>
    <w:rsid w:val="00DF79C0"/>
    <w:rsid w:val="00E029B0"/>
    <w:rsid w:val="00E065E4"/>
    <w:rsid w:val="00E24A68"/>
    <w:rsid w:val="00E90B81"/>
    <w:rsid w:val="00EB37F0"/>
    <w:rsid w:val="00EB4F04"/>
    <w:rsid w:val="00EC0587"/>
    <w:rsid w:val="00EE07CB"/>
    <w:rsid w:val="00F06073"/>
    <w:rsid w:val="00F21609"/>
    <w:rsid w:val="00F42FEC"/>
    <w:rsid w:val="00F725C2"/>
    <w:rsid w:val="00F84A2B"/>
    <w:rsid w:val="00FA1402"/>
    <w:rsid w:val="00FA60D1"/>
    <w:rsid w:val="00FE2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607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06073"/>
    <w:rPr>
      <w:sz w:val="18"/>
      <w:szCs w:val="18"/>
    </w:rPr>
  </w:style>
  <w:style w:type="paragraph" w:styleId="a4">
    <w:name w:val="footer"/>
    <w:basedOn w:val="a"/>
    <w:link w:val="Char0"/>
    <w:uiPriority w:val="99"/>
    <w:unhideWhenUsed/>
    <w:rsid w:val="00F0607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06073"/>
    <w:rPr>
      <w:sz w:val="18"/>
      <w:szCs w:val="18"/>
    </w:rPr>
  </w:style>
  <w:style w:type="paragraph" w:styleId="a5">
    <w:name w:val="Normal (Web)"/>
    <w:basedOn w:val="a"/>
    <w:uiPriority w:val="99"/>
    <w:unhideWhenUsed/>
    <w:rsid w:val="00F06073"/>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085ABA"/>
    <w:rPr>
      <w:b/>
      <w:bCs/>
    </w:rPr>
  </w:style>
</w:styles>
</file>

<file path=word/webSettings.xml><?xml version="1.0" encoding="utf-8"?>
<w:webSettings xmlns:r="http://schemas.openxmlformats.org/officeDocument/2006/relationships" xmlns:w="http://schemas.openxmlformats.org/wordprocessingml/2006/main">
  <w:divs>
    <w:div w:id="341008289">
      <w:bodyDiv w:val="1"/>
      <w:marLeft w:val="0"/>
      <w:marRight w:val="0"/>
      <w:marTop w:val="0"/>
      <w:marBottom w:val="0"/>
      <w:divBdr>
        <w:top w:val="none" w:sz="0" w:space="0" w:color="auto"/>
        <w:left w:val="none" w:sz="0" w:space="0" w:color="auto"/>
        <w:bottom w:val="none" w:sz="0" w:space="0" w:color="auto"/>
        <w:right w:val="none" w:sz="0" w:space="0" w:color="auto"/>
      </w:divBdr>
    </w:div>
    <w:div w:id="1936278400">
      <w:bodyDiv w:val="1"/>
      <w:marLeft w:val="0"/>
      <w:marRight w:val="0"/>
      <w:marTop w:val="0"/>
      <w:marBottom w:val="0"/>
      <w:divBdr>
        <w:top w:val="none" w:sz="0" w:space="0" w:color="auto"/>
        <w:left w:val="none" w:sz="0" w:space="0" w:color="auto"/>
        <w:bottom w:val="none" w:sz="0" w:space="0" w:color="auto"/>
        <w:right w:val="none" w:sz="0" w:space="0" w:color="auto"/>
      </w:divBdr>
    </w:div>
    <w:div w:id="19992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7</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追梦-2012</dc:creator>
  <cp:lastModifiedBy>追梦-2048</cp:lastModifiedBy>
  <cp:revision>100</cp:revision>
  <dcterms:created xsi:type="dcterms:W3CDTF">2023-11-19T09:00:00Z</dcterms:created>
  <dcterms:modified xsi:type="dcterms:W3CDTF">2024-03-25T06:44:00Z</dcterms:modified>
</cp:coreProperties>
</file>