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方正小标宋_GBK" w:cs="Times New Roman"/>
          <w:sz w:val="44"/>
          <w:szCs w:val="44"/>
        </w:rPr>
        <w:t>生态环保督察交办信访事项整改公示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hint="default" w:ascii="Times New Roman" w:hAnsi="Times New Roman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中央生态环境保护督察交办编号：D2JS202204130042号信访事项已整改完成。根据《南通市生态环境保护督察整改工作办法》等文件要求， 现将该问题整改完成情况公示如下：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  <w:t>一、信访事项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南通市如东县岔河镇河滨路15号，南通瑶华纤维有限公司，通过高压泵将废水直接打入厂区的一处深井内（压滤房东北侧），严重污染地下水，异味刺鼻。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  <w:t>二、整改实施主体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如东县人民政府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  <w:t>三、整改措施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岔河镇政府督促南通瑶华纤维有限公司按照整改方案进行整改，确保完成整改后方可恢复生产；待企业恢复生产后，如东生态环境局对企业排放废水、废气进行监督性监测。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  <w:t>四、完成时限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2022年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  <w:t>五、整改完成情况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南通瑶华纤维有限公司已于2022年6月底前按照既定的整治方案对废气处理设施完成整改，对废水处理相关工序进行加盖密封并配套废气处理设施。企业恢复生产后，如东生态环境局对该企业有组织废气、无组织废气、排放尾水及上、下游河水进行监测，均符合国家排放标准，西侧河水为三类水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如对该问题整改完成情况有异议，请在公示期间（20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23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年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9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月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22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日至 202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年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10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月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11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日）向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如东县生态环境保护督察整改工作领导小组办公室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反映。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jc w:val="left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 xml:space="preserve">监督电话：0513-84133885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jc w:val="left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电子邮箱：rdhbdczgbgs@163.com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70" w:lineRule="exact"/>
        <w:jc w:val="right"/>
        <w:textAlignment w:val="auto"/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70" w:lineRule="exact"/>
        <w:jc w:val="right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 xml:space="preserve">如东县人民政府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70" w:lineRule="exact"/>
        <w:jc w:val="right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202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 xml:space="preserve"> 年 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9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 xml:space="preserve"> 月 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22</w:t>
      </w:r>
      <w:bookmarkStart w:id="0" w:name="_GoBack"/>
      <w:bookmarkEnd w:id="0"/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 xml:space="preserve"> 日 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 xml:space="preserve">  </w:t>
      </w:r>
    </w:p>
    <w:sectPr>
      <w:pgSz w:w="11906" w:h="16838"/>
      <w:pgMar w:top="2098" w:right="1531" w:bottom="1757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B832613-1CE9-4DBC-963E-888938ED1F88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23342470-D542-49EA-8FA0-B23CCD4CF4A5}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3" w:fontKey="{3605F4B3-1050-4170-B2BA-756832462ABA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liYzY5OWRjMWNiYzNiYTkwZDVjNjJhZDU0MGNjMWYifQ=="/>
  </w:docVars>
  <w:rsids>
    <w:rsidRoot w:val="497461CB"/>
    <w:rsid w:val="0DC9391A"/>
    <w:rsid w:val="16534086"/>
    <w:rsid w:val="18836C66"/>
    <w:rsid w:val="23CD2828"/>
    <w:rsid w:val="253F585B"/>
    <w:rsid w:val="2558097B"/>
    <w:rsid w:val="2D8D660E"/>
    <w:rsid w:val="2E7257DB"/>
    <w:rsid w:val="338C3013"/>
    <w:rsid w:val="35034EAA"/>
    <w:rsid w:val="42AA2224"/>
    <w:rsid w:val="487C2CAE"/>
    <w:rsid w:val="497461CB"/>
    <w:rsid w:val="49975A5C"/>
    <w:rsid w:val="509D6459"/>
    <w:rsid w:val="540702CB"/>
    <w:rsid w:val="5AFB4A4E"/>
    <w:rsid w:val="5FBE6B65"/>
    <w:rsid w:val="606B613C"/>
    <w:rsid w:val="60EF36F7"/>
    <w:rsid w:val="61094D17"/>
    <w:rsid w:val="613876CD"/>
    <w:rsid w:val="6148266D"/>
    <w:rsid w:val="6300421A"/>
    <w:rsid w:val="632B2F6D"/>
    <w:rsid w:val="632E6FDA"/>
    <w:rsid w:val="63510202"/>
    <w:rsid w:val="658856E4"/>
    <w:rsid w:val="6C0C59DE"/>
    <w:rsid w:val="6CF41A0E"/>
    <w:rsid w:val="730B4790"/>
    <w:rsid w:val="73FB2F08"/>
    <w:rsid w:val="79706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2023-07-13T00:36:00Z</dcterms:created>
  <dc:creator>Awaaaaa</dc:creator>
  <cp:lastModifiedBy>W.A.W</cp:lastModifiedBy>
  <dcterms:modified xsi:type="dcterms:W3CDTF">2023-09-21T00:30:15Z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A367ABA3E47E42BEA8E1EFE1A7A15345_11</vt:lpwstr>
  </property>
</Properties>
</file>