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default" w:ascii="Times New Roman" w:hAnsi="Times New Roman" w:cs="Times New Roman"/>
        </w:rPr>
      </w:pPr>
      <w:r>
        <w:rPr>
          <w:rFonts w:hint="default" w:ascii="Times New Roman" w:hAnsi="Times New Roman" w:eastAsia="方正小标宋_GBK" w:cs="Times New Roman"/>
          <w:sz w:val="44"/>
          <w:szCs w:val="44"/>
        </w:rPr>
        <w:t>生态环保督察交办信访事项整改公示</w:t>
      </w:r>
    </w:p>
    <w:p>
      <w:pPr>
        <w:keepNext w:val="0"/>
        <w:keepLines w:val="0"/>
        <w:pageBreakBefore w:val="0"/>
        <w:widowControl w:val="0"/>
        <w:kinsoku/>
        <w:wordWrap/>
        <w:overflowPunct/>
        <w:topLinePunct w:val="0"/>
        <w:autoSpaceDE/>
        <w:autoSpaceDN/>
        <w:bidi w:val="0"/>
        <w:adjustRightInd/>
        <w:snapToGrid/>
        <w:spacing w:line="570" w:lineRule="exact"/>
        <w:jc w:val="center"/>
        <w:textAlignment w:val="auto"/>
        <w:rPr>
          <w:rFonts w:hint="default" w:ascii="Times New Roman" w:hAnsi="Times New Roman" w:cs="Times New Roman"/>
          <w:sz w:val="32"/>
          <w:szCs w:val="32"/>
        </w:rPr>
      </w:pP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default" w:ascii="Times New Roman" w:hAnsi="Times New Roman" w:eastAsia="方正仿宋_GBK" w:cs="Times New Roman"/>
          <w:snapToGrid w:val="0"/>
          <w:color w:val="auto"/>
          <w:spacing w:val="-3"/>
          <w:kern w:val="0"/>
          <w:sz w:val="32"/>
          <w:szCs w:val="32"/>
        </w:rPr>
      </w:pPr>
      <w:r>
        <w:rPr>
          <w:rFonts w:hint="default" w:ascii="Times New Roman" w:hAnsi="Times New Roman" w:eastAsia="方正仿宋_GBK" w:cs="Times New Roman"/>
          <w:snapToGrid w:val="0"/>
          <w:color w:val="auto"/>
          <w:spacing w:val="-3"/>
          <w:kern w:val="0"/>
          <w:sz w:val="32"/>
          <w:szCs w:val="32"/>
        </w:rPr>
        <w:t>中央生态环境保护督察交办编号：D2JS202204230038号信访事项已整改完成。根据《南通市生态环境保护督察整改工作办法》等文件要求， 现将该问题整改完成情况公示如下：</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eastAsia" w:ascii="黑体" w:hAnsi="黑体" w:eastAsia="黑体" w:cs="黑体"/>
          <w:snapToGrid w:val="0"/>
          <w:color w:val="auto"/>
          <w:spacing w:val="-3"/>
          <w:kern w:val="0"/>
          <w:sz w:val="32"/>
          <w:szCs w:val="32"/>
        </w:rPr>
      </w:pPr>
      <w:r>
        <w:rPr>
          <w:rFonts w:hint="eastAsia" w:ascii="黑体" w:hAnsi="黑体" w:eastAsia="黑体" w:cs="黑体"/>
          <w:snapToGrid w:val="0"/>
          <w:color w:val="auto"/>
          <w:spacing w:val="-3"/>
          <w:kern w:val="0"/>
          <w:sz w:val="32"/>
          <w:szCs w:val="32"/>
        </w:rPr>
        <w:t>一、信访事项</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default" w:ascii="Times New Roman" w:hAnsi="Times New Roman" w:eastAsia="方正仿宋_GBK" w:cs="Times New Roman"/>
          <w:snapToGrid w:val="0"/>
          <w:color w:val="auto"/>
          <w:spacing w:val="-3"/>
          <w:kern w:val="0"/>
          <w:sz w:val="32"/>
          <w:szCs w:val="32"/>
        </w:rPr>
      </w:pPr>
      <w:r>
        <w:rPr>
          <w:rFonts w:hint="default" w:ascii="Times New Roman" w:hAnsi="Times New Roman" w:eastAsia="方正仿宋_GBK" w:cs="Times New Roman"/>
          <w:snapToGrid w:val="0"/>
          <w:color w:val="auto"/>
          <w:spacing w:val="-3"/>
          <w:kern w:val="0"/>
          <w:sz w:val="32"/>
          <w:szCs w:val="32"/>
        </w:rPr>
        <w:t>南通市如东县马塘镇建设路8-6号，万力制品有限公司，生产时偷排废气，异味扰民，固废未按规定处理。</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eastAsia" w:ascii="黑体" w:hAnsi="黑体" w:eastAsia="黑体" w:cs="黑体"/>
          <w:snapToGrid w:val="0"/>
          <w:color w:val="auto"/>
          <w:spacing w:val="-3"/>
          <w:kern w:val="0"/>
          <w:sz w:val="32"/>
          <w:szCs w:val="32"/>
        </w:rPr>
      </w:pPr>
      <w:r>
        <w:rPr>
          <w:rFonts w:hint="eastAsia" w:ascii="黑体" w:hAnsi="黑体" w:eastAsia="黑体" w:cs="黑体"/>
          <w:snapToGrid w:val="0"/>
          <w:color w:val="auto"/>
          <w:spacing w:val="-3"/>
          <w:kern w:val="0"/>
          <w:sz w:val="32"/>
          <w:szCs w:val="32"/>
        </w:rPr>
        <w:t>二、整改实施主体</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default" w:ascii="Times New Roman" w:hAnsi="Times New Roman" w:eastAsia="方正仿宋_GBK" w:cs="Times New Roman"/>
          <w:snapToGrid w:val="0"/>
          <w:color w:val="auto"/>
          <w:spacing w:val="-3"/>
          <w:kern w:val="0"/>
          <w:sz w:val="32"/>
          <w:szCs w:val="32"/>
          <w:lang w:val="en-US" w:eastAsia="zh-CN"/>
        </w:rPr>
      </w:pPr>
      <w:r>
        <w:rPr>
          <w:rFonts w:hint="eastAsia" w:ascii="Times New Roman" w:hAnsi="Times New Roman" w:eastAsia="方正仿宋_GBK" w:cs="Times New Roman"/>
          <w:snapToGrid w:val="0"/>
          <w:color w:val="auto"/>
          <w:spacing w:val="-3"/>
          <w:kern w:val="0"/>
          <w:sz w:val="32"/>
          <w:szCs w:val="32"/>
          <w:lang w:val="en-US" w:eastAsia="zh-CN"/>
        </w:rPr>
        <w:t>如东县人民政府</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eastAsia" w:ascii="黑体" w:hAnsi="黑体" w:eastAsia="黑体" w:cs="黑体"/>
          <w:snapToGrid w:val="0"/>
          <w:color w:val="auto"/>
          <w:spacing w:val="-3"/>
          <w:kern w:val="0"/>
          <w:sz w:val="32"/>
          <w:szCs w:val="32"/>
        </w:rPr>
      </w:pPr>
      <w:r>
        <w:rPr>
          <w:rFonts w:hint="eastAsia" w:ascii="黑体" w:hAnsi="黑体" w:eastAsia="黑体" w:cs="黑体"/>
          <w:snapToGrid w:val="0"/>
          <w:color w:val="auto"/>
          <w:spacing w:val="-3"/>
          <w:kern w:val="0"/>
          <w:sz w:val="32"/>
          <w:szCs w:val="32"/>
        </w:rPr>
        <w:t>三、整改措施</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default" w:ascii="Times New Roman" w:hAnsi="Times New Roman" w:eastAsia="方正仿宋_GBK" w:cs="Times New Roman"/>
          <w:snapToGrid w:val="0"/>
          <w:color w:val="auto"/>
          <w:spacing w:val="-3"/>
          <w:kern w:val="0"/>
          <w:sz w:val="32"/>
          <w:szCs w:val="32"/>
        </w:rPr>
      </w:pPr>
      <w:r>
        <w:rPr>
          <w:rFonts w:hint="default" w:ascii="Times New Roman" w:hAnsi="Times New Roman" w:eastAsia="方正仿宋_GBK" w:cs="Times New Roman"/>
          <w:snapToGrid w:val="0"/>
          <w:color w:val="auto"/>
          <w:spacing w:val="-3"/>
          <w:kern w:val="0"/>
          <w:sz w:val="32"/>
          <w:szCs w:val="32"/>
        </w:rPr>
        <w:t>如东县万力针织制品有限责任公司妥善处置存放在水泥池里的水和污泥，按规范完成废水池里的废水和污泥清理处置，并拆除扎染项目生产设备。</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eastAsia" w:ascii="黑体" w:hAnsi="黑体" w:eastAsia="黑体" w:cs="黑体"/>
          <w:snapToGrid w:val="0"/>
          <w:color w:val="auto"/>
          <w:spacing w:val="-3"/>
          <w:kern w:val="0"/>
          <w:sz w:val="32"/>
          <w:szCs w:val="32"/>
        </w:rPr>
      </w:pPr>
      <w:r>
        <w:rPr>
          <w:rFonts w:hint="eastAsia" w:ascii="黑体" w:hAnsi="黑体" w:eastAsia="黑体" w:cs="黑体"/>
          <w:snapToGrid w:val="0"/>
          <w:color w:val="auto"/>
          <w:spacing w:val="-3"/>
          <w:kern w:val="0"/>
          <w:sz w:val="32"/>
          <w:szCs w:val="32"/>
        </w:rPr>
        <w:t>四、完成时限</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方正仿宋_GBK" w:cs="Times New Roman"/>
          <w:snapToGrid w:val="0"/>
          <w:color w:val="auto"/>
          <w:spacing w:val="-3"/>
          <w:kern w:val="0"/>
          <w:sz w:val="32"/>
          <w:szCs w:val="32"/>
        </w:rPr>
      </w:pPr>
      <w:r>
        <w:rPr>
          <w:rFonts w:hint="default" w:ascii="Times New Roman" w:hAnsi="Times New Roman" w:eastAsia="方正仿宋_GBK" w:cs="Times New Roman"/>
          <w:sz w:val="32"/>
          <w:szCs w:val="32"/>
        </w:rPr>
        <w:t>2022年</w:t>
      </w:r>
      <w:r>
        <w:rPr>
          <w:rFonts w:hint="eastAsia" w:ascii="Times New Roman" w:hAnsi="Times New Roman" w:eastAsia="方正仿宋_GBK" w:cs="Times New Roman"/>
          <w:sz w:val="32"/>
          <w:szCs w:val="32"/>
          <w:lang w:val="en-US" w:eastAsia="zh-CN"/>
        </w:rPr>
        <w:t>5</w:t>
      </w:r>
      <w:r>
        <w:rPr>
          <w:rFonts w:hint="default" w:ascii="Times New Roman" w:hAnsi="Times New Roman" w:eastAsia="方正仿宋_GBK" w:cs="Times New Roman"/>
          <w:sz w:val="32"/>
          <w:szCs w:val="32"/>
        </w:rPr>
        <w:t>月</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eastAsia" w:ascii="黑体" w:hAnsi="黑体" w:eastAsia="黑体" w:cs="黑体"/>
          <w:snapToGrid w:val="0"/>
          <w:color w:val="auto"/>
          <w:spacing w:val="-3"/>
          <w:kern w:val="0"/>
          <w:sz w:val="32"/>
          <w:szCs w:val="32"/>
        </w:rPr>
      </w:pPr>
      <w:r>
        <w:rPr>
          <w:rFonts w:hint="eastAsia" w:ascii="黑体" w:hAnsi="黑体" w:eastAsia="黑体" w:cs="黑体"/>
          <w:snapToGrid w:val="0"/>
          <w:color w:val="auto"/>
          <w:spacing w:val="-3"/>
          <w:kern w:val="0"/>
          <w:sz w:val="32"/>
          <w:szCs w:val="32"/>
        </w:rPr>
        <w:t>五、整改完成情况</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default" w:ascii="Times New Roman" w:hAnsi="Times New Roman" w:eastAsia="方正仿宋_GBK" w:cs="Times New Roman"/>
          <w:snapToGrid w:val="0"/>
          <w:color w:val="auto"/>
          <w:spacing w:val="-3"/>
          <w:kern w:val="0"/>
          <w:sz w:val="32"/>
          <w:szCs w:val="32"/>
        </w:rPr>
      </w:pPr>
      <w:r>
        <w:rPr>
          <w:rFonts w:hint="default" w:ascii="Times New Roman" w:hAnsi="Times New Roman" w:eastAsia="方正仿宋_GBK" w:cs="Times New Roman"/>
          <w:snapToGrid w:val="0"/>
          <w:color w:val="auto"/>
          <w:spacing w:val="-3"/>
          <w:kern w:val="0"/>
          <w:sz w:val="32"/>
          <w:szCs w:val="32"/>
        </w:rPr>
        <w:t>企业在</w:t>
      </w:r>
      <w:r>
        <w:rPr>
          <w:rFonts w:hint="eastAsia" w:ascii="Times New Roman" w:hAnsi="Times New Roman" w:eastAsia="方正仿宋_GBK" w:cs="Times New Roman"/>
          <w:snapToGrid w:val="0"/>
          <w:color w:val="auto"/>
          <w:spacing w:val="-3"/>
          <w:kern w:val="0"/>
          <w:sz w:val="32"/>
          <w:szCs w:val="32"/>
          <w:lang w:val="en-US" w:eastAsia="zh-CN"/>
        </w:rPr>
        <w:t>2022年</w:t>
      </w:r>
      <w:r>
        <w:rPr>
          <w:rFonts w:hint="default" w:ascii="Times New Roman" w:hAnsi="Times New Roman" w:eastAsia="方正仿宋_GBK" w:cs="Times New Roman"/>
          <w:snapToGrid w:val="0"/>
          <w:color w:val="auto"/>
          <w:spacing w:val="-3"/>
          <w:kern w:val="0"/>
          <w:sz w:val="32"/>
          <w:szCs w:val="32"/>
        </w:rPr>
        <w:t>5月30日前按规范完成了废水池里的废水和污泥清理处置，并拆除了扎染项目生产设备。</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default" w:ascii="Times New Roman" w:hAnsi="Times New Roman" w:eastAsia="方正仿宋_GBK" w:cs="Times New Roman"/>
          <w:snapToGrid w:val="0"/>
          <w:color w:val="auto"/>
          <w:spacing w:val="-3"/>
          <w:kern w:val="0"/>
          <w:sz w:val="32"/>
          <w:szCs w:val="32"/>
        </w:rPr>
      </w:pPr>
      <w:r>
        <w:rPr>
          <w:rFonts w:hint="default" w:ascii="Times New Roman" w:hAnsi="Times New Roman" w:eastAsia="方正仿宋_GBK" w:cs="Times New Roman"/>
          <w:snapToGrid w:val="0"/>
          <w:color w:val="auto"/>
          <w:spacing w:val="-3"/>
          <w:kern w:val="0"/>
          <w:sz w:val="32"/>
          <w:szCs w:val="32"/>
        </w:rPr>
        <w:t>如对该问题整改完成情况有异议，请在公示期间（20</w:t>
      </w:r>
      <w:r>
        <w:rPr>
          <w:rFonts w:hint="eastAsia" w:ascii="Times New Roman" w:hAnsi="Times New Roman" w:eastAsia="方正仿宋_GBK" w:cs="Times New Roman"/>
          <w:snapToGrid w:val="0"/>
          <w:color w:val="auto"/>
          <w:spacing w:val="-3"/>
          <w:kern w:val="0"/>
          <w:sz w:val="32"/>
          <w:szCs w:val="32"/>
          <w:lang w:val="en-US" w:eastAsia="zh-CN"/>
        </w:rPr>
        <w:t>23</w:t>
      </w:r>
      <w:r>
        <w:rPr>
          <w:rFonts w:hint="default" w:ascii="Times New Roman" w:hAnsi="Times New Roman" w:eastAsia="方正仿宋_GBK" w:cs="Times New Roman"/>
          <w:snapToGrid w:val="0"/>
          <w:color w:val="auto"/>
          <w:spacing w:val="-3"/>
          <w:kern w:val="0"/>
          <w:sz w:val="32"/>
          <w:szCs w:val="32"/>
        </w:rPr>
        <w:t>年</w:t>
      </w:r>
      <w:r>
        <w:rPr>
          <w:rFonts w:hint="eastAsia" w:ascii="Times New Roman" w:hAnsi="Times New Roman" w:eastAsia="方正仿宋_GBK" w:cs="Times New Roman"/>
          <w:snapToGrid w:val="0"/>
          <w:color w:val="auto"/>
          <w:spacing w:val="-3"/>
          <w:kern w:val="0"/>
          <w:sz w:val="32"/>
          <w:szCs w:val="32"/>
          <w:lang w:val="en-US" w:eastAsia="zh-CN"/>
        </w:rPr>
        <w:t>9</w:t>
      </w:r>
      <w:r>
        <w:rPr>
          <w:rFonts w:hint="default" w:ascii="Times New Roman" w:hAnsi="Times New Roman" w:eastAsia="方正仿宋_GBK" w:cs="Times New Roman"/>
          <w:snapToGrid w:val="0"/>
          <w:color w:val="auto"/>
          <w:spacing w:val="-3"/>
          <w:kern w:val="0"/>
          <w:sz w:val="32"/>
          <w:szCs w:val="32"/>
        </w:rPr>
        <w:t>月</w:t>
      </w:r>
      <w:r>
        <w:rPr>
          <w:rFonts w:hint="eastAsia" w:ascii="Times New Roman" w:hAnsi="Times New Roman" w:eastAsia="方正仿宋_GBK" w:cs="Times New Roman"/>
          <w:snapToGrid w:val="0"/>
          <w:color w:val="auto"/>
          <w:spacing w:val="-3"/>
          <w:kern w:val="0"/>
          <w:sz w:val="32"/>
          <w:szCs w:val="32"/>
          <w:lang w:val="en-US" w:eastAsia="zh-CN"/>
        </w:rPr>
        <w:t>22</w:t>
      </w:r>
      <w:r>
        <w:rPr>
          <w:rFonts w:hint="default" w:ascii="Times New Roman" w:hAnsi="Times New Roman" w:eastAsia="方正仿宋_GBK" w:cs="Times New Roman"/>
          <w:snapToGrid w:val="0"/>
          <w:color w:val="auto"/>
          <w:spacing w:val="-3"/>
          <w:kern w:val="0"/>
          <w:sz w:val="32"/>
          <w:szCs w:val="32"/>
        </w:rPr>
        <w:t>日至 202</w:t>
      </w:r>
      <w:r>
        <w:rPr>
          <w:rFonts w:hint="eastAsia" w:ascii="Times New Roman" w:hAnsi="Times New Roman" w:eastAsia="方正仿宋_GBK" w:cs="Times New Roman"/>
          <w:snapToGrid w:val="0"/>
          <w:color w:val="auto"/>
          <w:spacing w:val="-3"/>
          <w:kern w:val="0"/>
          <w:sz w:val="32"/>
          <w:szCs w:val="32"/>
          <w:lang w:val="en-US" w:eastAsia="zh-CN"/>
        </w:rPr>
        <w:t>3</w:t>
      </w:r>
      <w:r>
        <w:rPr>
          <w:rFonts w:hint="default" w:ascii="Times New Roman" w:hAnsi="Times New Roman" w:eastAsia="方正仿宋_GBK" w:cs="Times New Roman"/>
          <w:snapToGrid w:val="0"/>
          <w:color w:val="auto"/>
          <w:spacing w:val="-3"/>
          <w:kern w:val="0"/>
          <w:sz w:val="32"/>
          <w:szCs w:val="32"/>
        </w:rPr>
        <w:t>年</w:t>
      </w:r>
      <w:r>
        <w:rPr>
          <w:rFonts w:hint="eastAsia" w:ascii="Times New Roman" w:hAnsi="Times New Roman" w:eastAsia="方正仿宋_GBK" w:cs="Times New Roman"/>
          <w:snapToGrid w:val="0"/>
          <w:color w:val="auto"/>
          <w:spacing w:val="-3"/>
          <w:kern w:val="0"/>
          <w:sz w:val="32"/>
          <w:szCs w:val="32"/>
          <w:lang w:val="en-US" w:eastAsia="zh-CN"/>
        </w:rPr>
        <w:t>10</w:t>
      </w:r>
      <w:r>
        <w:rPr>
          <w:rFonts w:hint="default" w:ascii="Times New Roman" w:hAnsi="Times New Roman" w:eastAsia="方正仿宋_GBK" w:cs="Times New Roman"/>
          <w:snapToGrid w:val="0"/>
          <w:color w:val="auto"/>
          <w:spacing w:val="-3"/>
          <w:kern w:val="0"/>
          <w:sz w:val="32"/>
          <w:szCs w:val="32"/>
        </w:rPr>
        <w:t>月</w:t>
      </w:r>
      <w:r>
        <w:rPr>
          <w:rFonts w:hint="eastAsia" w:ascii="Times New Roman" w:hAnsi="Times New Roman" w:eastAsia="方正仿宋_GBK" w:cs="Times New Roman"/>
          <w:snapToGrid w:val="0"/>
          <w:color w:val="auto"/>
          <w:spacing w:val="-3"/>
          <w:kern w:val="0"/>
          <w:sz w:val="32"/>
          <w:szCs w:val="32"/>
          <w:lang w:val="en-US" w:eastAsia="zh-CN"/>
        </w:rPr>
        <w:t>11</w:t>
      </w:r>
      <w:r>
        <w:rPr>
          <w:rFonts w:hint="default" w:ascii="Times New Roman" w:hAnsi="Times New Roman" w:eastAsia="方正仿宋_GBK" w:cs="Times New Roman"/>
          <w:snapToGrid w:val="0"/>
          <w:color w:val="auto"/>
          <w:spacing w:val="-3"/>
          <w:kern w:val="0"/>
          <w:sz w:val="32"/>
          <w:szCs w:val="32"/>
        </w:rPr>
        <w:t>日）向</w:t>
      </w:r>
      <w:r>
        <w:rPr>
          <w:rFonts w:hint="eastAsia" w:ascii="Times New Roman" w:hAnsi="Times New Roman" w:eastAsia="方正仿宋_GBK" w:cs="Times New Roman"/>
          <w:snapToGrid w:val="0"/>
          <w:color w:val="auto"/>
          <w:spacing w:val="-3"/>
          <w:kern w:val="0"/>
          <w:sz w:val="32"/>
          <w:szCs w:val="32"/>
          <w:lang w:val="en-US" w:eastAsia="zh-CN"/>
        </w:rPr>
        <w:t>如东县生态环境保护督察整改工作领导小组办公室</w:t>
      </w:r>
      <w:r>
        <w:rPr>
          <w:rFonts w:hint="default" w:ascii="Times New Roman" w:hAnsi="Times New Roman" w:eastAsia="方正仿宋_GBK" w:cs="Times New Roman"/>
          <w:snapToGrid w:val="0"/>
          <w:color w:val="auto"/>
          <w:spacing w:val="-3"/>
          <w:kern w:val="0"/>
          <w:sz w:val="32"/>
          <w:szCs w:val="32"/>
        </w:rPr>
        <w:t>反映。</w:t>
      </w:r>
    </w:p>
    <w:p>
      <w:pPr>
        <w:keepNext w:val="0"/>
        <w:keepLines w:val="0"/>
        <w:pageBreakBefore w:val="0"/>
        <w:widowControl w:val="0"/>
        <w:kinsoku/>
        <w:wordWrap/>
        <w:overflowPunct/>
        <w:topLinePunct w:val="0"/>
        <w:autoSpaceDE/>
        <w:autoSpaceDN/>
        <w:bidi w:val="0"/>
        <w:adjustRightInd/>
        <w:snapToGrid/>
        <w:spacing w:line="570" w:lineRule="exact"/>
        <w:textAlignment w:val="auto"/>
        <w:rPr>
          <w:rFonts w:hint="default" w:ascii="Times New Roman" w:hAnsi="Times New Roman" w:eastAsia="方正仿宋_GBK" w:cs="Times New Roman"/>
          <w:snapToGrid w:val="0"/>
          <w:color w:val="auto"/>
          <w:spacing w:val="-3"/>
          <w:kern w:val="0"/>
          <w:sz w:val="32"/>
          <w:szCs w:val="32"/>
        </w:rPr>
      </w:pP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jc w:val="left"/>
        <w:textAlignment w:val="auto"/>
        <w:rPr>
          <w:rFonts w:hint="default" w:ascii="Times New Roman" w:hAnsi="Times New Roman" w:eastAsia="方正仿宋_GBK" w:cs="Times New Roman"/>
          <w:snapToGrid w:val="0"/>
          <w:color w:val="auto"/>
          <w:spacing w:val="-3"/>
          <w:kern w:val="0"/>
          <w:sz w:val="32"/>
          <w:szCs w:val="32"/>
        </w:rPr>
      </w:pPr>
      <w:r>
        <w:rPr>
          <w:rFonts w:hint="default" w:ascii="Times New Roman" w:hAnsi="Times New Roman" w:eastAsia="方正仿宋_GBK" w:cs="Times New Roman"/>
          <w:snapToGrid w:val="0"/>
          <w:color w:val="auto"/>
          <w:spacing w:val="-3"/>
          <w:kern w:val="0"/>
          <w:sz w:val="32"/>
          <w:szCs w:val="32"/>
        </w:rPr>
        <w:t xml:space="preserve">监督电话：0513-84133885   </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jc w:val="left"/>
        <w:textAlignment w:val="auto"/>
        <w:rPr>
          <w:rFonts w:hint="default" w:ascii="Times New Roman" w:hAnsi="Times New Roman" w:eastAsia="方正仿宋_GBK" w:cs="Times New Roman"/>
          <w:snapToGrid w:val="0"/>
          <w:color w:val="auto"/>
          <w:spacing w:val="-3"/>
          <w:kern w:val="0"/>
          <w:sz w:val="32"/>
          <w:szCs w:val="32"/>
          <w:lang w:val="en-US" w:eastAsia="zh-CN"/>
        </w:rPr>
      </w:pPr>
      <w:r>
        <w:rPr>
          <w:rFonts w:hint="default" w:ascii="Times New Roman" w:hAnsi="Times New Roman" w:eastAsia="方正仿宋_GBK" w:cs="Times New Roman"/>
          <w:snapToGrid w:val="0"/>
          <w:color w:val="auto"/>
          <w:spacing w:val="-3"/>
          <w:kern w:val="0"/>
          <w:sz w:val="32"/>
          <w:szCs w:val="32"/>
        </w:rPr>
        <w:t>电子邮箱：rdhbdczgbgs@163.com</w:t>
      </w:r>
      <w:r>
        <w:rPr>
          <w:rFonts w:hint="eastAsia" w:ascii="Times New Roman" w:hAnsi="Times New Roman" w:eastAsia="方正仿宋_GBK" w:cs="Times New Roman"/>
          <w:snapToGrid w:val="0"/>
          <w:color w:val="auto"/>
          <w:spacing w:val="-3"/>
          <w:kern w:val="0"/>
          <w:sz w:val="32"/>
          <w:szCs w:val="32"/>
          <w:lang w:val="en-US" w:eastAsia="zh-CN"/>
        </w:rPr>
        <w:t xml:space="preserve"> </w:t>
      </w:r>
    </w:p>
    <w:p>
      <w:pPr>
        <w:keepNext w:val="0"/>
        <w:keepLines w:val="0"/>
        <w:pageBreakBefore w:val="0"/>
        <w:widowControl w:val="0"/>
        <w:kinsoku/>
        <w:wordWrap w:val="0"/>
        <w:overflowPunct/>
        <w:topLinePunct w:val="0"/>
        <w:autoSpaceDE/>
        <w:autoSpaceDN/>
        <w:bidi w:val="0"/>
        <w:adjustRightInd/>
        <w:snapToGrid/>
        <w:spacing w:line="570" w:lineRule="exact"/>
        <w:jc w:val="right"/>
        <w:textAlignment w:val="auto"/>
        <w:rPr>
          <w:rFonts w:hint="eastAsia" w:ascii="Times New Roman" w:hAnsi="Times New Roman" w:eastAsia="方正仿宋_GBK" w:cs="Times New Roman"/>
          <w:snapToGrid w:val="0"/>
          <w:color w:val="auto"/>
          <w:spacing w:val="-3"/>
          <w:kern w:val="0"/>
          <w:sz w:val="32"/>
          <w:szCs w:val="32"/>
          <w:lang w:val="en-US" w:eastAsia="zh-CN"/>
        </w:rPr>
      </w:pPr>
    </w:p>
    <w:p>
      <w:pPr>
        <w:keepNext w:val="0"/>
        <w:keepLines w:val="0"/>
        <w:pageBreakBefore w:val="0"/>
        <w:widowControl w:val="0"/>
        <w:kinsoku/>
        <w:wordWrap w:val="0"/>
        <w:overflowPunct/>
        <w:topLinePunct w:val="0"/>
        <w:autoSpaceDE/>
        <w:autoSpaceDN/>
        <w:bidi w:val="0"/>
        <w:adjustRightInd/>
        <w:snapToGrid/>
        <w:spacing w:line="570" w:lineRule="exact"/>
        <w:jc w:val="right"/>
        <w:textAlignment w:val="auto"/>
        <w:rPr>
          <w:rFonts w:hint="default" w:ascii="Times New Roman" w:hAnsi="Times New Roman" w:eastAsia="方正仿宋_GBK" w:cs="Times New Roman"/>
          <w:snapToGrid w:val="0"/>
          <w:color w:val="auto"/>
          <w:spacing w:val="-3"/>
          <w:kern w:val="0"/>
          <w:sz w:val="32"/>
          <w:szCs w:val="32"/>
          <w:lang w:val="en-US" w:eastAsia="zh-CN"/>
        </w:rPr>
      </w:pPr>
      <w:r>
        <w:rPr>
          <w:rFonts w:hint="eastAsia" w:ascii="Times New Roman" w:hAnsi="Times New Roman" w:eastAsia="方正仿宋_GBK" w:cs="Times New Roman"/>
          <w:snapToGrid w:val="0"/>
          <w:color w:val="auto"/>
          <w:spacing w:val="-3"/>
          <w:kern w:val="0"/>
          <w:sz w:val="32"/>
          <w:szCs w:val="32"/>
          <w:lang w:val="en-US" w:eastAsia="zh-CN"/>
        </w:rPr>
        <w:t xml:space="preserve">如东县人民政府      </w:t>
      </w:r>
    </w:p>
    <w:p>
      <w:pPr>
        <w:keepNext w:val="0"/>
        <w:keepLines w:val="0"/>
        <w:pageBreakBefore w:val="0"/>
        <w:widowControl w:val="0"/>
        <w:kinsoku/>
        <w:wordWrap w:val="0"/>
        <w:overflowPunct/>
        <w:topLinePunct w:val="0"/>
        <w:autoSpaceDE/>
        <w:autoSpaceDN/>
        <w:bidi w:val="0"/>
        <w:adjustRightInd/>
        <w:snapToGrid/>
        <w:spacing w:line="570" w:lineRule="exact"/>
        <w:jc w:val="right"/>
        <w:textAlignment w:val="auto"/>
        <w:rPr>
          <w:rFonts w:hint="default" w:ascii="Times New Roman" w:hAnsi="Times New Roman" w:eastAsia="方正仿宋_GBK" w:cs="Times New Roman"/>
          <w:snapToGrid w:val="0"/>
          <w:color w:val="auto"/>
          <w:spacing w:val="-3"/>
          <w:kern w:val="0"/>
          <w:sz w:val="32"/>
          <w:szCs w:val="32"/>
          <w:lang w:val="en-US" w:eastAsia="zh-CN"/>
        </w:rPr>
      </w:pPr>
      <w:r>
        <w:rPr>
          <w:rFonts w:hint="default" w:ascii="Times New Roman" w:hAnsi="Times New Roman" w:eastAsia="方正仿宋_GBK" w:cs="Times New Roman"/>
          <w:snapToGrid w:val="0"/>
          <w:color w:val="auto"/>
          <w:spacing w:val="-3"/>
          <w:kern w:val="0"/>
          <w:sz w:val="32"/>
          <w:szCs w:val="32"/>
        </w:rPr>
        <w:t>202</w:t>
      </w:r>
      <w:r>
        <w:rPr>
          <w:rFonts w:hint="eastAsia" w:ascii="Times New Roman" w:hAnsi="Times New Roman" w:eastAsia="方正仿宋_GBK" w:cs="Times New Roman"/>
          <w:snapToGrid w:val="0"/>
          <w:color w:val="auto"/>
          <w:spacing w:val="-3"/>
          <w:kern w:val="0"/>
          <w:sz w:val="32"/>
          <w:szCs w:val="32"/>
          <w:lang w:val="en-US" w:eastAsia="zh-CN"/>
        </w:rPr>
        <w:t>3</w:t>
      </w:r>
      <w:r>
        <w:rPr>
          <w:rFonts w:hint="default" w:ascii="Times New Roman" w:hAnsi="Times New Roman" w:eastAsia="方正仿宋_GBK" w:cs="Times New Roman"/>
          <w:snapToGrid w:val="0"/>
          <w:color w:val="auto"/>
          <w:spacing w:val="-3"/>
          <w:kern w:val="0"/>
          <w:sz w:val="32"/>
          <w:szCs w:val="32"/>
        </w:rPr>
        <w:t xml:space="preserve"> 年 </w:t>
      </w:r>
      <w:r>
        <w:rPr>
          <w:rFonts w:hint="eastAsia" w:ascii="Times New Roman" w:hAnsi="Times New Roman" w:eastAsia="方正仿宋_GBK" w:cs="Times New Roman"/>
          <w:snapToGrid w:val="0"/>
          <w:color w:val="auto"/>
          <w:spacing w:val="-3"/>
          <w:kern w:val="0"/>
          <w:sz w:val="32"/>
          <w:szCs w:val="32"/>
          <w:lang w:val="en-US" w:eastAsia="zh-CN"/>
        </w:rPr>
        <w:t>9</w:t>
      </w:r>
      <w:r>
        <w:rPr>
          <w:rFonts w:hint="default" w:ascii="Times New Roman" w:hAnsi="Times New Roman" w:eastAsia="方正仿宋_GBK" w:cs="Times New Roman"/>
          <w:snapToGrid w:val="0"/>
          <w:color w:val="auto"/>
          <w:spacing w:val="-3"/>
          <w:kern w:val="0"/>
          <w:sz w:val="32"/>
          <w:szCs w:val="32"/>
        </w:rPr>
        <w:t xml:space="preserve"> 月 </w:t>
      </w:r>
      <w:r>
        <w:rPr>
          <w:rFonts w:hint="eastAsia" w:ascii="Times New Roman" w:hAnsi="Times New Roman" w:eastAsia="方正仿宋_GBK" w:cs="Times New Roman"/>
          <w:snapToGrid w:val="0"/>
          <w:color w:val="auto"/>
          <w:spacing w:val="-3"/>
          <w:kern w:val="0"/>
          <w:sz w:val="32"/>
          <w:szCs w:val="32"/>
          <w:lang w:val="en-US" w:eastAsia="zh-CN"/>
        </w:rPr>
        <w:t>22</w:t>
      </w:r>
      <w:bookmarkStart w:id="0" w:name="_GoBack"/>
      <w:bookmarkEnd w:id="0"/>
      <w:r>
        <w:rPr>
          <w:rFonts w:hint="default" w:ascii="Times New Roman" w:hAnsi="Times New Roman" w:eastAsia="方正仿宋_GBK" w:cs="Times New Roman"/>
          <w:snapToGrid w:val="0"/>
          <w:color w:val="auto"/>
          <w:spacing w:val="-3"/>
          <w:kern w:val="0"/>
          <w:sz w:val="32"/>
          <w:szCs w:val="32"/>
        </w:rPr>
        <w:t xml:space="preserve"> 日 </w:t>
      </w:r>
      <w:r>
        <w:rPr>
          <w:rFonts w:hint="eastAsia" w:ascii="Times New Roman" w:hAnsi="Times New Roman" w:eastAsia="方正仿宋_GBK" w:cs="Times New Roman"/>
          <w:snapToGrid w:val="0"/>
          <w:color w:val="auto"/>
          <w:spacing w:val="-3"/>
          <w:kern w:val="0"/>
          <w:sz w:val="32"/>
          <w:szCs w:val="32"/>
          <w:lang w:val="en-US" w:eastAsia="zh-CN"/>
        </w:rPr>
        <w:t xml:space="preserve">  </w:t>
      </w:r>
    </w:p>
    <w:sectPr>
      <w:pgSz w:w="11906" w:h="16838"/>
      <w:pgMar w:top="2098" w:right="1531" w:bottom="1757"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3BD36AB-130D-4E69-88A3-ACCD6072567B}"/>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2000000000000000000"/>
    <w:charset w:val="86"/>
    <w:family w:val="auto"/>
    <w:pitch w:val="default"/>
    <w:sig w:usb0="A00002BF" w:usb1="38CF7CFA" w:usb2="00082016" w:usb3="00000000" w:csb0="00040001" w:csb1="00000000"/>
    <w:embedRegular r:id="rId2" w:fontKey="{F59A9DEC-04CC-4095-B918-ED4FEF2822FC}"/>
  </w:font>
  <w:font w:name="方正仿宋_GBK">
    <w:panose1 w:val="02000000000000000000"/>
    <w:charset w:val="86"/>
    <w:family w:val="script"/>
    <w:pitch w:val="default"/>
    <w:sig w:usb0="A00002BF" w:usb1="38CF7CFA" w:usb2="00082016" w:usb3="00000000" w:csb0="00040001" w:csb1="00000000"/>
    <w:embedRegular r:id="rId3" w:fontKey="{48DB7C9F-BA0E-47BB-8D73-A441372F7DA1}"/>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liYzY5OWRjMWNiYzNiYTkwZDVjNjJhZDU0MGNjMWYifQ=="/>
  </w:docVars>
  <w:rsids>
    <w:rsidRoot w:val="497461CB"/>
    <w:rsid w:val="01FA47FF"/>
    <w:rsid w:val="0C2171A3"/>
    <w:rsid w:val="0DC9391A"/>
    <w:rsid w:val="16534086"/>
    <w:rsid w:val="18836C66"/>
    <w:rsid w:val="1C262FDB"/>
    <w:rsid w:val="23CD2828"/>
    <w:rsid w:val="253F585B"/>
    <w:rsid w:val="2558097B"/>
    <w:rsid w:val="2D8D660E"/>
    <w:rsid w:val="2E7257DB"/>
    <w:rsid w:val="338C3013"/>
    <w:rsid w:val="35034EAA"/>
    <w:rsid w:val="3B822B94"/>
    <w:rsid w:val="42AA2224"/>
    <w:rsid w:val="497461CB"/>
    <w:rsid w:val="49975A5C"/>
    <w:rsid w:val="509D6459"/>
    <w:rsid w:val="540702CB"/>
    <w:rsid w:val="578730E0"/>
    <w:rsid w:val="5AFB4A4E"/>
    <w:rsid w:val="5FBE6B65"/>
    <w:rsid w:val="606B613C"/>
    <w:rsid w:val="60EF36F7"/>
    <w:rsid w:val="61094D17"/>
    <w:rsid w:val="613876CD"/>
    <w:rsid w:val="6148266D"/>
    <w:rsid w:val="6300421A"/>
    <w:rsid w:val="632B2F6D"/>
    <w:rsid w:val="632E6FDA"/>
    <w:rsid w:val="63510202"/>
    <w:rsid w:val="658856E4"/>
    <w:rsid w:val="6C0C59DE"/>
    <w:rsid w:val="6CF41A0E"/>
    <w:rsid w:val="730B4790"/>
    <w:rsid w:val="73FB2F08"/>
    <w:rsid w:val="797069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2023-07-13T00:36:00Z</dcterms:created>
  <dc:creator>Awaaaaa</dc:creator>
  <cp:lastModifiedBy>W.A.W</cp:lastModifiedBy>
  <dcterms:modified xsi:type="dcterms:W3CDTF">2023-09-21T00:33:23Z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A367ABA3E47E42BEA8E1EFE1A7A15345_11</vt:lpwstr>
  </property>
</Properties>
</file>