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附件1：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876"/>
        <w:gridCol w:w="4078"/>
        <w:gridCol w:w="3231"/>
        <w:gridCol w:w="2794"/>
        <w:gridCol w:w="22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方正小标宋_GBK" w:hAnsi="Calibri" w:eastAsia="方正小标宋_GBK"/>
                <w:sz w:val="44"/>
                <w:szCs w:val="44"/>
              </w:rPr>
              <w:t>如东县土壤污染重点监管单位名录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11"/>
                <w:lang w:bidi="ar"/>
              </w:rPr>
              <w:t>行政区划</w:t>
            </w:r>
            <w:r>
              <w:rPr>
                <w:rStyle w:val="12"/>
                <w:lang w:bidi="ar"/>
              </w:rPr>
              <w:t>(</w:t>
            </w:r>
            <w:r>
              <w:rPr>
                <w:rStyle w:val="11"/>
                <w:lang w:bidi="ar"/>
              </w:rPr>
              <w:t>县</w:t>
            </w:r>
            <w:r>
              <w:rPr>
                <w:rStyle w:val="12"/>
                <w:lang w:bidi="ar"/>
              </w:rPr>
              <w:t>)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11"/>
                <w:lang w:bidi="ar"/>
              </w:rPr>
              <w:t>企业名称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11"/>
                <w:lang w:bidi="ar"/>
              </w:rPr>
              <w:t>行业类别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11"/>
                <w:lang w:bidi="ar"/>
              </w:rPr>
              <w:t>统一社会信用代码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11"/>
                <w:lang w:bidi="ar"/>
              </w:rPr>
              <w:t>组织机构代码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南通万顺化工科技有限公司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2662|</w:t>
            </w:r>
            <w:r>
              <w:rPr>
                <w:rStyle w:val="13"/>
                <w:rFonts w:hint="default"/>
                <w:lang w:bidi="ar"/>
              </w:rPr>
              <w:t>专项化学用品制造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91320623071040253N(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07104025-3(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南通东港化工有限公司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2614|</w:t>
            </w:r>
            <w:r>
              <w:rPr>
                <w:rStyle w:val="13"/>
                <w:rFonts w:hint="default"/>
                <w:lang w:bidi="ar"/>
              </w:rPr>
              <w:t>有机化学原料制造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913206237863264901(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78632649-0(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南通信炜油品有限公司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2511|</w:t>
            </w:r>
            <w:r>
              <w:rPr>
                <w:rStyle w:val="13"/>
                <w:rFonts w:hint="default"/>
                <w:lang w:bidi="ar"/>
              </w:rPr>
              <w:t>原油加工及石油制品制造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91320623746836162F(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74683616-2(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南通喆瑞油品有限公司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2614|</w:t>
            </w:r>
            <w:r>
              <w:rPr>
                <w:rStyle w:val="13"/>
                <w:rFonts w:hint="default"/>
                <w:lang w:bidi="ar"/>
              </w:rPr>
              <w:t>有机化学原料制造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91320623138665339E(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13866533-9(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南通市武鑫化工有限公司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2645|</w:t>
            </w:r>
            <w:r>
              <w:rPr>
                <w:rStyle w:val="13"/>
                <w:rFonts w:hint="default"/>
                <w:lang w:bidi="ar"/>
              </w:rPr>
              <w:t>染料制造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91320623788363711J(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78836371-1(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南通市纳百园化工有限公司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2614|</w:t>
            </w:r>
            <w:r>
              <w:rPr>
                <w:rStyle w:val="13"/>
                <w:rFonts w:hint="default"/>
                <w:lang w:bidi="ar"/>
              </w:rPr>
              <w:t>有机化学原料制造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91320623666819485T(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66681948-5(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南通常佑药业科技有限公司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2710|</w:t>
            </w:r>
            <w:r>
              <w:rPr>
                <w:rStyle w:val="13"/>
                <w:rFonts w:hint="default"/>
                <w:lang w:bidi="ar"/>
              </w:rPr>
              <w:t>化学药品原料药制造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9132062357537648XH(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57537648-X(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南通沃兰化工有限公司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2614|</w:t>
            </w:r>
            <w:r>
              <w:rPr>
                <w:rStyle w:val="13"/>
                <w:rFonts w:hint="default"/>
                <w:lang w:bidi="ar"/>
              </w:rPr>
              <w:t>有机化学原料制造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913206237691448120(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76914481-2(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南通泰禾化工股份有限公司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2631|</w:t>
            </w:r>
            <w:r>
              <w:rPr>
                <w:rStyle w:val="13"/>
                <w:rFonts w:hint="default"/>
                <w:lang w:bidi="ar"/>
              </w:rPr>
              <w:t>化学农药制造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913206237605413284(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76054132-8(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南通罗森化工有限公司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2631|</w:t>
            </w:r>
            <w:r>
              <w:rPr>
                <w:rStyle w:val="13"/>
                <w:rFonts w:hint="default"/>
                <w:lang w:bidi="ar"/>
              </w:rPr>
              <w:t>化学农药制造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913206236725469469(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67254694-6(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南通雅本化学有限公司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2662|</w:t>
            </w:r>
            <w:r>
              <w:rPr>
                <w:rStyle w:val="13"/>
                <w:rFonts w:hint="default"/>
                <w:lang w:bidi="ar"/>
              </w:rPr>
              <w:t>专项化学用品制造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91320623560282421U(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56028242-1(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博润生物科技南通有限公司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2684|</w:t>
            </w:r>
            <w:r>
              <w:rPr>
                <w:rStyle w:val="13"/>
                <w:rFonts w:hint="default"/>
                <w:lang w:bidi="ar"/>
              </w:rPr>
              <w:t>香料、香精制造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91320623056621391C()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05662139-1()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如东县铁链厂有限公司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3329|</w:t>
            </w:r>
            <w:r>
              <w:rPr>
                <w:rStyle w:val="13"/>
                <w:rFonts w:hint="default"/>
                <w:lang w:bidi="ar"/>
              </w:rPr>
              <w:t>其他金属工具制造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91320623138676134J()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13867613-4(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如东天楹环保能源有限公司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4419|</w:t>
            </w:r>
            <w:r>
              <w:rPr>
                <w:rStyle w:val="13"/>
                <w:rFonts w:hint="default"/>
                <w:lang w:bidi="ar"/>
              </w:rPr>
              <w:t>其他电力生产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91320623694541345G(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69454134-5(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巴斯夫植物保护（江苏）有限公司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2631|</w:t>
            </w:r>
            <w:r>
              <w:rPr>
                <w:rStyle w:val="13"/>
                <w:rFonts w:hint="default"/>
                <w:lang w:bidi="ar"/>
              </w:rPr>
              <w:t>化学农药制造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913206230645013066(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06450130-6(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江苏万年长药业有限公司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2614|</w:t>
            </w:r>
            <w:r>
              <w:rPr>
                <w:rStyle w:val="13"/>
                <w:rFonts w:hint="default"/>
                <w:lang w:bidi="ar"/>
              </w:rPr>
              <w:t>有机化学原料制造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91320623783353899J(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78335389-9(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江苏中渊化学品有限公司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2710|</w:t>
            </w:r>
            <w:r>
              <w:rPr>
                <w:rStyle w:val="13"/>
                <w:rFonts w:hint="default"/>
                <w:lang w:bidi="ar"/>
              </w:rPr>
              <w:t>化学药品原料药制造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91320623790851511E(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79085151-1(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江苏九九久科技有限公司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2619|</w:t>
            </w:r>
            <w:r>
              <w:rPr>
                <w:rStyle w:val="13"/>
                <w:rFonts w:hint="default"/>
                <w:lang w:bidi="ar"/>
              </w:rPr>
              <w:t>其他基础化学原料制造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91320623MA1MFR4Q27()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MA1MFR4Q-2()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江苏优嘉植物保护有限公司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2631|</w:t>
            </w:r>
            <w:r>
              <w:rPr>
                <w:rStyle w:val="13"/>
                <w:rFonts w:hint="default"/>
                <w:lang w:bidi="ar"/>
              </w:rPr>
              <w:t>化学农药制造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913206230618450154(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06184501-5(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江苏优普生物化学科技股份有限公司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2619|</w:t>
            </w:r>
            <w:r>
              <w:rPr>
                <w:rStyle w:val="13"/>
                <w:rFonts w:hint="default"/>
                <w:lang w:bidi="ar"/>
              </w:rPr>
              <w:t>其他基础化学原料制造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91320600703754845P(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70375484-5(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江苏快达农化股份有限公司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2631|</w:t>
            </w:r>
            <w:r>
              <w:rPr>
                <w:rStyle w:val="13"/>
                <w:rFonts w:hint="default"/>
                <w:lang w:bidi="ar"/>
              </w:rPr>
              <w:t>化学农药制造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9132000013865017X0(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13865017-X(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江苏新农化工有限公司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2631|</w:t>
            </w:r>
            <w:r>
              <w:rPr>
                <w:rStyle w:val="13"/>
                <w:rFonts w:hint="default"/>
                <w:lang w:bidi="ar"/>
              </w:rPr>
              <w:t>化学农药制造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91320623669609213P()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66960921-3(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江苏海宝电池科技有限公司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3843|</w:t>
            </w:r>
            <w:r>
              <w:rPr>
                <w:rStyle w:val="13"/>
                <w:rFonts w:hint="default"/>
                <w:lang w:bidi="ar"/>
              </w:rPr>
              <w:t>铅蓄电池制造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91320623793316119B()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79331611-9(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江苏禾本生化有限公司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2631|</w:t>
            </w:r>
            <w:r>
              <w:rPr>
                <w:rStyle w:val="13"/>
                <w:rFonts w:hint="default"/>
                <w:lang w:bidi="ar"/>
              </w:rPr>
              <w:t>化学农药制造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913206236689692842(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66896928-4(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江苏莱科作物保护有限公司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2631|</w:t>
            </w:r>
            <w:r>
              <w:rPr>
                <w:rStyle w:val="13"/>
                <w:rFonts w:hint="default"/>
                <w:lang w:bidi="ar"/>
              </w:rPr>
              <w:t>化学农药制造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91320623779691596K(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77969159-6(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江苏莱科化学有限公司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2631|</w:t>
            </w:r>
            <w:r>
              <w:rPr>
                <w:rStyle w:val="13"/>
                <w:rFonts w:hint="default"/>
                <w:lang w:bidi="ar"/>
              </w:rPr>
              <w:t>化学农药制造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913206235652987802()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56529878-0(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江苏长青农化南通有限公司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2631|</w:t>
            </w:r>
            <w:r>
              <w:rPr>
                <w:rStyle w:val="13"/>
                <w:rFonts w:hint="default"/>
                <w:lang w:bidi="ar"/>
              </w:rPr>
              <w:t>化学农药制造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91320623582266860H(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58226686-0(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海正药业南通有限公司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2710|</w:t>
            </w:r>
            <w:r>
              <w:rPr>
                <w:rStyle w:val="13"/>
                <w:rFonts w:hint="default"/>
                <w:lang w:bidi="ar"/>
              </w:rPr>
              <w:t>化学药品原料药制造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91320623582330981C(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58233098-1(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爱森（如东）化工有限公司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2662|</w:t>
            </w:r>
            <w:r>
              <w:rPr>
                <w:rStyle w:val="13"/>
                <w:rFonts w:hint="default"/>
                <w:lang w:bidi="ar"/>
              </w:rPr>
              <w:t>专项化学用品制造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913206235855587548(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58555875-4(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精华制药集团南通有限公司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2710|</w:t>
            </w:r>
            <w:r>
              <w:rPr>
                <w:rStyle w:val="13"/>
                <w:rFonts w:hint="default"/>
                <w:lang w:bidi="ar"/>
              </w:rPr>
              <w:t>化学药品原料药制造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91320623060157894L(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06015789-4(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迈克斯（如东）化工有限公司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2631|</w:t>
            </w:r>
            <w:r>
              <w:rPr>
                <w:rStyle w:val="13"/>
                <w:rFonts w:hint="default"/>
                <w:lang w:bidi="ar"/>
              </w:rPr>
              <w:t>化学农药制造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913206237698913163(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76989131-6(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南通宥德劳保用品厂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913206233019712732()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30197127-3()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南通晟辉劳护用品有限公司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91320623598649380Y()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59864938-0()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南通朗铭劳护用品有限公司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91320623MA1NR7T003()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MA1NR7T0-0()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南通润友金属制品有限公司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3311|</w:t>
            </w:r>
            <w:r>
              <w:rPr>
                <w:rStyle w:val="13"/>
                <w:rFonts w:hint="default"/>
                <w:lang w:bidi="ar"/>
              </w:rPr>
              <w:t>金属结构制造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91320623728002834R()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72800283-4(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南通百盈劳保用品有限公司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91320623314127733Y()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31412773-3()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南通立特邦安全用品有限公司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913206235502678505()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55026785-0()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南通鸿泰钢管科技有限公司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3311|</w:t>
            </w:r>
            <w:r>
              <w:rPr>
                <w:rStyle w:val="13"/>
                <w:rFonts w:hint="default"/>
                <w:lang w:bidi="ar"/>
              </w:rPr>
              <w:t>金属结构制造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91320623566871817R()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56687181-7()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如东中惠再生资源有限公司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7724|</w:t>
            </w:r>
            <w:r>
              <w:rPr>
                <w:rStyle w:val="13"/>
                <w:rFonts w:hint="default"/>
                <w:lang w:bidi="ar"/>
              </w:rPr>
              <w:t>危险废物治理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91320623MA1N40167U()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MA1N4016-7()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如东凯鸿纺织制品有限公司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91320623681101025F(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68110102-5(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如东县永利劳护用品有限公司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91320623562995337M(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56299533-7(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如东日之升劳护用品有限公司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91320623792320140Q(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79232014-0(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如东晟铭金属制品有限公司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3360|</w:t>
            </w:r>
            <w:r>
              <w:rPr>
                <w:rStyle w:val="13"/>
                <w:rFonts w:hint="default"/>
                <w:lang w:bidi="ar"/>
              </w:rPr>
              <w:t>金属表面处理及热处理加工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91320623138688995F()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13868899-5()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如东桑尼劳护用品有限公司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91320623566892060J()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56689206-0()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恒劢安全防护用品（南通）有限公司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91320623MA1MYPFM8T()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MA1MYPFM-8()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江东电子材料有限公司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3824|</w:t>
            </w:r>
            <w:r>
              <w:rPr>
                <w:rStyle w:val="13"/>
                <w:rFonts w:hint="default"/>
                <w:lang w:bidi="ar"/>
              </w:rPr>
              <w:t>电力电子元器件制造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91320623MA1MW62M24()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MA1MW62M-2()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江苏刚正薄板科技有限公司西厂区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3360|</w:t>
            </w:r>
            <w:r>
              <w:rPr>
                <w:rStyle w:val="13"/>
                <w:rFonts w:hint="default"/>
                <w:lang w:bidi="ar"/>
              </w:rPr>
              <w:t>金属表面处理及热处理加工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91320623769112730G()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76911273-0()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东力（南通）化工有限公司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2614|</w:t>
            </w:r>
            <w:r>
              <w:rPr>
                <w:rStyle w:val="13"/>
                <w:rFonts w:hint="default"/>
                <w:lang w:bidi="ar"/>
              </w:rPr>
              <w:t>有机化学原料制造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91320623783393495E(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78339349-5(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亚克西纺织（南通）有限公司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91320623762400000U(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76240000-0(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南通东江环保技术有限公司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7724|</w:t>
            </w:r>
            <w:r>
              <w:rPr>
                <w:rStyle w:val="13"/>
                <w:rFonts w:hint="default"/>
                <w:lang w:bidi="ar"/>
              </w:rPr>
              <w:t>危险废物治理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91320623MA1MUTMU7E()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MA1MUTMU-7()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南通亚升安全用品有限公司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91320623769112626C(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76911262-6(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南通凯塔化工科技有限公司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2662|</w:t>
            </w:r>
            <w:r>
              <w:rPr>
                <w:rStyle w:val="13"/>
                <w:rFonts w:hint="default"/>
                <w:lang w:bidi="ar"/>
              </w:rPr>
              <w:t>专项化学用品制造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91320623665775943M(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66577594-3(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南通利奥化工科技有限公司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2614|</w:t>
            </w:r>
            <w:r>
              <w:rPr>
                <w:rStyle w:val="13"/>
                <w:rFonts w:hint="default"/>
                <w:lang w:bidi="ar"/>
              </w:rPr>
              <w:t>有机化学原料制造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913206237953512097(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79535120-9(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南通华宇化工科技有限公司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2710|</w:t>
            </w:r>
            <w:r>
              <w:rPr>
                <w:rStyle w:val="13"/>
                <w:rFonts w:hint="default"/>
                <w:lang w:bidi="ar"/>
              </w:rPr>
              <w:t>化学药品原料药制造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91320623762816313L(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76281631-3(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南通嘉得利安全用品有限公司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913206237990543914()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79905439-1()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南通嘉德劳护用品有限公司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913206237833538640(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78335386-4(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南通市天时化工有限公司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2619|</w:t>
            </w:r>
            <w:r>
              <w:rPr>
                <w:rStyle w:val="13"/>
                <w:rFonts w:hint="default"/>
                <w:lang w:bidi="ar"/>
              </w:rPr>
              <w:t>其他基础化学原料制造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91320623741329882B(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74132988-2(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南通市申山工贸有限公司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913206237605413877(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76054138-7(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南通市鑫宝润滑油有限公司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7724|</w:t>
            </w:r>
            <w:r>
              <w:rPr>
                <w:rStyle w:val="13"/>
                <w:rFonts w:hint="default"/>
                <w:lang w:bidi="ar"/>
              </w:rPr>
              <w:t>危险废物治理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91320623314148809T()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31414880-9()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南通市隆润化工有限公司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2645|</w:t>
            </w:r>
            <w:r>
              <w:rPr>
                <w:rStyle w:val="13"/>
                <w:rFonts w:hint="default"/>
                <w:lang w:bidi="ar"/>
              </w:rPr>
              <w:t>染料制造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91320623564348440J(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56434844-0(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南通强生安全防护科技股份有限公司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913206237910735121(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79107351-2(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南通德发生物化工有限公司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2619|</w:t>
            </w:r>
            <w:r>
              <w:rPr>
                <w:rStyle w:val="13"/>
                <w:rFonts w:hint="default"/>
                <w:lang w:bidi="ar"/>
              </w:rPr>
              <w:t>其他基础化学原料制造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91320623755877847N(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75587784-7(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南通志柳劳护用品有限公司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913206233137499018(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31374990-1(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南通恒华粘合材料科技有限公司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2659|</w:t>
            </w:r>
            <w:r>
              <w:rPr>
                <w:rStyle w:val="13"/>
                <w:rFonts w:hint="default"/>
                <w:lang w:bidi="ar"/>
              </w:rPr>
              <w:t>其他合成材料制造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91320623565260344J(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56526034-4(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南通恒晟博劳护用品有限公司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913206233019917842()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30199178-4()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南通恒盛精细化工有限公司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2645|</w:t>
            </w:r>
            <w:r>
              <w:rPr>
                <w:rStyle w:val="13"/>
                <w:rFonts w:hint="default"/>
                <w:lang w:bidi="ar"/>
              </w:rPr>
              <w:t>染料制造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91320623758979603E(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75897960-3(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南通施壮化工有限公司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2631|</w:t>
            </w:r>
            <w:r>
              <w:rPr>
                <w:rStyle w:val="13"/>
                <w:rFonts w:hint="default"/>
                <w:lang w:bidi="ar"/>
              </w:rPr>
              <w:t>化学农药制造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9132062313829323X5(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13829323-X(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南通森萱药业有限公司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2710|</w:t>
            </w:r>
            <w:r>
              <w:rPr>
                <w:rStyle w:val="13"/>
                <w:rFonts w:hint="default"/>
                <w:lang w:bidi="ar"/>
              </w:rPr>
              <w:t>化学药品原料药制造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91320623MA1M9DRX5P()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MA1M9DRX-5()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南通永盛化工有限公司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2614|</w:t>
            </w:r>
            <w:r>
              <w:rPr>
                <w:rStyle w:val="13"/>
                <w:rFonts w:hint="default"/>
                <w:lang w:bidi="ar"/>
              </w:rPr>
              <w:t>有机化学原料制造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91320623762816399F(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76281639-9(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南通汇顺化工有限公司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2669|</w:t>
            </w:r>
            <w:r>
              <w:rPr>
                <w:rStyle w:val="13"/>
                <w:rFonts w:hint="default"/>
                <w:lang w:bidi="ar"/>
              </w:rPr>
              <w:t>其他专用化学产品制造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91320623783354015P(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78335401-5(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南通环宇手套有限公司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9132062374943365X1(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74943365-X(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南通立洋化学有限公司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2614|</w:t>
            </w:r>
            <w:r>
              <w:rPr>
                <w:rStyle w:val="13"/>
                <w:rFonts w:hint="default"/>
                <w:lang w:bidi="ar"/>
              </w:rPr>
              <w:t>有机化学原料制造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91320623667635936Q()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66763593-6(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南通腾龙化工科技有限公司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2614|</w:t>
            </w:r>
            <w:r>
              <w:rPr>
                <w:rStyle w:val="13"/>
                <w:rFonts w:hint="default"/>
                <w:lang w:bidi="ar"/>
              </w:rPr>
              <w:t>有机化学原料制造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91320623575433739D(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57543373-9(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南通金陵农化有限公司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2631|</w:t>
            </w:r>
            <w:r>
              <w:rPr>
                <w:rStyle w:val="13"/>
                <w:rFonts w:hint="default"/>
                <w:lang w:bidi="ar"/>
              </w:rPr>
              <w:t>化学农药制造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913206237037540794(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70375407-9(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南通高盟新材料有限公司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2659|</w:t>
            </w:r>
            <w:r>
              <w:rPr>
                <w:rStyle w:val="13"/>
                <w:rFonts w:hint="default"/>
                <w:lang w:bidi="ar"/>
              </w:rPr>
              <w:t>其他合成材料制造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913206235524975611(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55249756-1(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如东众意化工有限公司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2631|</w:t>
            </w:r>
            <w:r>
              <w:rPr>
                <w:rStyle w:val="13"/>
                <w:rFonts w:hint="default"/>
                <w:lang w:bidi="ar"/>
              </w:rPr>
              <w:t>化学农药制造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913206236083085212(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60830852-1(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如东县东盟纺织印染有限公司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1713|</w:t>
            </w:r>
            <w:r>
              <w:rPr>
                <w:rStyle w:val="13"/>
                <w:rFonts w:hint="default"/>
                <w:lang w:bidi="ar"/>
              </w:rPr>
              <w:t>棉印染精加工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91320623730090001P(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73009000-1(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如东县华盛化工有限公司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2631|</w:t>
            </w:r>
            <w:r>
              <w:rPr>
                <w:rStyle w:val="13"/>
                <w:rFonts w:hint="default"/>
                <w:lang w:bidi="ar"/>
              </w:rPr>
              <w:t>化学农药制造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9132062378335367X3(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78335367-X(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如东开元污水处理有限公司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4620|</w:t>
            </w:r>
            <w:r>
              <w:rPr>
                <w:rStyle w:val="13"/>
                <w:rFonts w:hint="default"/>
                <w:lang w:bidi="ar"/>
              </w:rPr>
              <w:t>污水处理及再生利用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91320623084417531R(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08441753-1(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如东深水环境科技有限公司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4620|</w:t>
            </w:r>
            <w:r>
              <w:rPr>
                <w:rStyle w:val="13"/>
                <w:rFonts w:hint="default"/>
                <w:lang w:bidi="ar"/>
              </w:rPr>
              <w:t>污水处理及再生利用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91320623MA1MXEY46F()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MA1MXEY4-6()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如东维尔纳手套有限公司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91320623093450050L()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09345005-0()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汇鸿（南通）安全用品有限公司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913206237855806495(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78558064-9(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江苏东江环境服务有限公司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7724|</w:t>
            </w:r>
            <w:r>
              <w:rPr>
                <w:rStyle w:val="13"/>
                <w:rFonts w:hint="default"/>
                <w:lang w:bidi="ar"/>
              </w:rPr>
              <w:t>危险废物治理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913206233139399241()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31393992-4()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江苏恒辉安防股份有限公司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913206237605410889(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76054108-8(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江苏泛亚劳护用品有限公司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91320623679812450A(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67981245-0(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江苏瑞邦农化股份有限公司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2631|</w:t>
            </w:r>
            <w:r>
              <w:rPr>
                <w:rStyle w:val="13"/>
                <w:rFonts w:hint="default"/>
                <w:lang w:bidi="ar"/>
              </w:rPr>
              <w:t>化学农药制造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91320623720511087N()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72051108-7(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江苏黄海汽配股份有限公司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5"/>
                <w:lang w:bidi="ar"/>
              </w:rPr>
              <w:t>3670|</w:t>
            </w:r>
            <w:r>
              <w:rPr>
                <w:rStyle w:val="16"/>
                <w:rFonts w:hint="default"/>
                <w:lang w:bidi="ar"/>
              </w:rPr>
              <w:t>汽车零部件及配件制造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91320600138670074B()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13867007-4()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赛立特（南通）安全用品有限公司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91320623783393233N(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78339323-3(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霍尼韦尔安全防护产品（南通）有限公司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2919|</w:t>
            </w:r>
            <w:r>
              <w:rPr>
                <w:rStyle w:val="13"/>
                <w:rFonts w:hint="default"/>
                <w:lang w:bidi="ar"/>
              </w:rPr>
              <w:t>其他橡胶制品制造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91320623677016012H(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67701601-2(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>如东县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顺毅南通化工有限公司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4"/>
                <w:lang w:bidi="ar"/>
              </w:rPr>
              <w:t>2631|</w:t>
            </w:r>
            <w:r>
              <w:rPr>
                <w:rStyle w:val="13"/>
                <w:rFonts w:hint="default"/>
                <w:lang w:bidi="ar"/>
              </w:rPr>
              <w:t>化学农药制造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91320600583787588T(  )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58378758-8(  )</w:t>
            </w:r>
          </w:p>
        </w:tc>
      </w:tr>
    </w:tbl>
    <w:p>
      <w:pPr>
        <w:adjustRightInd w:val="0"/>
        <w:snapToGrid w:val="0"/>
        <w:spacing w:line="520" w:lineRule="exact"/>
        <w:rPr>
          <w:rFonts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asci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531" w:right="1701" w:bottom="1531" w:left="1417" w:header="851" w:footer="992" w:gutter="0"/>
          <w:cols w:space="0" w:num="1"/>
          <w:docGrid w:type="lines" w:linePitch="315" w:charSpace="0"/>
        </w:sectPr>
      </w:pPr>
    </w:p>
    <w:p>
      <w:pPr>
        <w:numPr>
          <w:numId w:val="0"/>
        </w:numPr>
        <w:spacing w:line="480" w:lineRule="exact"/>
        <w:ind w:leftChars="0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531" w:bottom="1417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255C"/>
    <w:rsid w:val="000906EB"/>
    <w:rsid w:val="000A5098"/>
    <w:rsid w:val="000E36D1"/>
    <w:rsid w:val="001278B7"/>
    <w:rsid w:val="00137B07"/>
    <w:rsid w:val="00152100"/>
    <w:rsid w:val="00166815"/>
    <w:rsid w:val="00223B32"/>
    <w:rsid w:val="002564AC"/>
    <w:rsid w:val="00277BDE"/>
    <w:rsid w:val="00297ECD"/>
    <w:rsid w:val="002C649E"/>
    <w:rsid w:val="002E20AA"/>
    <w:rsid w:val="0031426B"/>
    <w:rsid w:val="00336685"/>
    <w:rsid w:val="003B0D6E"/>
    <w:rsid w:val="003C1715"/>
    <w:rsid w:val="003C6BEE"/>
    <w:rsid w:val="0041374A"/>
    <w:rsid w:val="004152E5"/>
    <w:rsid w:val="004247D1"/>
    <w:rsid w:val="004569C6"/>
    <w:rsid w:val="004611CC"/>
    <w:rsid w:val="00462220"/>
    <w:rsid w:val="00492924"/>
    <w:rsid w:val="004A7155"/>
    <w:rsid w:val="005076B0"/>
    <w:rsid w:val="00515CAD"/>
    <w:rsid w:val="005769CB"/>
    <w:rsid w:val="005B3264"/>
    <w:rsid w:val="005B78CC"/>
    <w:rsid w:val="005F2DF2"/>
    <w:rsid w:val="00605C39"/>
    <w:rsid w:val="00606806"/>
    <w:rsid w:val="00631717"/>
    <w:rsid w:val="0068140C"/>
    <w:rsid w:val="00691D97"/>
    <w:rsid w:val="006C2CBC"/>
    <w:rsid w:val="006E4C83"/>
    <w:rsid w:val="006F369B"/>
    <w:rsid w:val="00717C66"/>
    <w:rsid w:val="00727688"/>
    <w:rsid w:val="00736E0D"/>
    <w:rsid w:val="0078515E"/>
    <w:rsid w:val="007D69C0"/>
    <w:rsid w:val="007E22AE"/>
    <w:rsid w:val="00852A53"/>
    <w:rsid w:val="008A5A37"/>
    <w:rsid w:val="008C6A3D"/>
    <w:rsid w:val="008F6E2B"/>
    <w:rsid w:val="00900DF9"/>
    <w:rsid w:val="009550EB"/>
    <w:rsid w:val="0097255C"/>
    <w:rsid w:val="0097539F"/>
    <w:rsid w:val="009832EB"/>
    <w:rsid w:val="00983302"/>
    <w:rsid w:val="009E2CC1"/>
    <w:rsid w:val="00A045F4"/>
    <w:rsid w:val="00A11D14"/>
    <w:rsid w:val="00A16828"/>
    <w:rsid w:val="00A42263"/>
    <w:rsid w:val="00A507F4"/>
    <w:rsid w:val="00A84ABD"/>
    <w:rsid w:val="00A857E9"/>
    <w:rsid w:val="00A94DAE"/>
    <w:rsid w:val="00B0346C"/>
    <w:rsid w:val="00B06D93"/>
    <w:rsid w:val="00B15462"/>
    <w:rsid w:val="00B44FFC"/>
    <w:rsid w:val="00B46960"/>
    <w:rsid w:val="00B546EB"/>
    <w:rsid w:val="00B60CE0"/>
    <w:rsid w:val="00B803E0"/>
    <w:rsid w:val="00B859ED"/>
    <w:rsid w:val="00B951B6"/>
    <w:rsid w:val="00C33990"/>
    <w:rsid w:val="00C60539"/>
    <w:rsid w:val="00CB20EA"/>
    <w:rsid w:val="00CE30A5"/>
    <w:rsid w:val="00CE678E"/>
    <w:rsid w:val="00D13F4E"/>
    <w:rsid w:val="00E43B1B"/>
    <w:rsid w:val="00E502C5"/>
    <w:rsid w:val="00E85699"/>
    <w:rsid w:val="00ED0D49"/>
    <w:rsid w:val="00EF0714"/>
    <w:rsid w:val="00F32B5D"/>
    <w:rsid w:val="00F472BE"/>
    <w:rsid w:val="00F6155A"/>
    <w:rsid w:val="00FF5F55"/>
    <w:rsid w:val="07957BB5"/>
    <w:rsid w:val="09202559"/>
    <w:rsid w:val="0E976276"/>
    <w:rsid w:val="115D3401"/>
    <w:rsid w:val="19E55A11"/>
    <w:rsid w:val="24617A54"/>
    <w:rsid w:val="25800DC1"/>
    <w:rsid w:val="27794784"/>
    <w:rsid w:val="33F35D0C"/>
    <w:rsid w:val="34465394"/>
    <w:rsid w:val="438A4965"/>
    <w:rsid w:val="4819401B"/>
    <w:rsid w:val="4DCC0B7C"/>
    <w:rsid w:val="4E8A36E2"/>
    <w:rsid w:val="50C62770"/>
    <w:rsid w:val="554C7573"/>
    <w:rsid w:val="57D3770A"/>
    <w:rsid w:val="637E1197"/>
    <w:rsid w:val="63AA3BF1"/>
    <w:rsid w:val="656824F5"/>
    <w:rsid w:val="6E78696F"/>
    <w:rsid w:val="6FD93455"/>
    <w:rsid w:val="773E317D"/>
    <w:rsid w:val="780276A1"/>
    <w:rsid w:val="7B0F7B79"/>
    <w:rsid w:val="7DC4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81"/>
    <w:basedOn w:val="7"/>
    <w:uiPriority w:val="0"/>
    <w:rPr>
      <w:rFonts w:ascii="Calibri" w:hAnsi="Calibri" w:cs="Calibri"/>
      <w:b/>
      <w:color w:val="000000"/>
      <w:sz w:val="24"/>
      <w:szCs w:val="24"/>
      <w:u w:val="none"/>
    </w:rPr>
  </w:style>
  <w:style w:type="character" w:customStyle="1" w:styleId="12">
    <w:name w:val="font61"/>
    <w:basedOn w:val="7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3">
    <w:name w:val="font0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3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7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1441</Words>
  <Characters>8220</Characters>
  <Lines>68</Lines>
  <Paragraphs>19</Paragraphs>
  <TotalTime>46</TotalTime>
  <ScaleCrop>false</ScaleCrop>
  <LinksUpToDate>false</LinksUpToDate>
  <CharactersWithSpaces>9642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2020-02-23T13:46:00Z</dcterms:created>
  <dc:creator>PC</dc:creator>
  <cp:lastModifiedBy>记得你</cp:lastModifiedBy>
  <cp:lastPrinted>2020-06-24T09:51:00Z</cp:lastPrinted>
  <dcterms:modified xsi:type="dcterms:W3CDTF">2020-06-24T12:00:24Z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