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70" w:rsidRPr="00307A55" w:rsidRDefault="00776B70" w:rsidP="00776B70">
      <w:pPr>
        <w:spacing w:line="580" w:lineRule="exact"/>
        <w:jc w:val="center"/>
        <w:rPr>
          <w:rFonts w:ascii="仿宋_GB2312" w:hAnsi="仿宋" w:cs="仿宋"/>
          <w:b/>
          <w:bCs/>
        </w:rPr>
      </w:pPr>
    </w:p>
    <w:p w:rsidR="00776B70" w:rsidRPr="00307A55" w:rsidRDefault="00776B70" w:rsidP="00776B70">
      <w:pPr>
        <w:spacing w:line="580" w:lineRule="exact"/>
        <w:jc w:val="center"/>
        <w:rPr>
          <w:rFonts w:ascii="仿宋_GB2312" w:hAnsi="仿宋" w:cs="仿宋"/>
          <w:b/>
          <w:bCs/>
        </w:rPr>
      </w:pPr>
    </w:p>
    <w:p w:rsidR="00776B70" w:rsidRPr="00307A55" w:rsidRDefault="00776B70" w:rsidP="00776B70">
      <w:pPr>
        <w:spacing w:line="580" w:lineRule="exact"/>
        <w:jc w:val="center"/>
        <w:rPr>
          <w:rFonts w:ascii="仿宋_GB2312" w:hAnsi="仿宋" w:cs="仿宋"/>
          <w:b/>
          <w:bCs/>
        </w:rPr>
      </w:pPr>
    </w:p>
    <w:p w:rsidR="00776B70" w:rsidRPr="00307A55" w:rsidRDefault="00776B70" w:rsidP="00776B70">
      <w:pPr>
        <w:spacing w:line="580" w:lineRule="exact"/>
        <w:jc w:val="center"/>
        <w:rPr>
          <w:rFonts w:ascii="仿宋_GB2312" w:hAnsi="仿宋" w:cs="仿宋"/>
          <w:b/>
          <w:bCs/>
        </w:rPr>
      </w:pPr>
    </w:p>
    <w:p w:rsidR="00776B70" w:rsidRPr="00307A55" w:rsidRDefault="00776B70" w:rsidP="00776B70">
      <w:pPr>
        <w:spacing w:line="580" w:lineRule="exact"/>
        <w:jc w:val="center"/>
        <w:rPr>
          <w:rFonts w:ascii="仿宋_GB2312" w:hAnsi="仿宋" w:cs="仿宋"/>
          <w:b/>
          <w:bCs/>
        </w:rPr>
      </w:pPr>
    </w:p>
    <w:p w:rsidR="00776B70" w:rsidRPr="00307A55" w:rsidRDefault="00776B70" w:rsidP="00776B70">
      <w:pPr>
        <w:spacing w:line="580" w:lineRule="exact"/>
        <w:jc w:val="center"/>
        <w:rPr>
          <w:rFonts w:ascii="仿宋_GB2312" w:hAnsi="仿宋" w:cs="仿宋"/>
          <w:b/>
          <w:bCs/>
        </w:rPr>
      </w:pPr>
    </w:p>
    <w:p w:rsidR="00776B70" w:rsidRPr="00307A55" w:rsidRDefault="00776B70" w:rsidP="00776B70">
      <w:pPr>
        <w:spacing w:line="580" w:lineRule="exact"/>
        <w:jc w:val="center"/>
        <w:rPr>
          <w:rFonts w:ascii="仿宋_GB2312" w:hAnsi="仿宋" w:cs="仿宋"/>
          <w:b/>
          <w:bCs/>
        </w:rPr>
      </w:pPr>
    </w:p>
    <w:p w:rsidR="00776B70" w:rsidRPr="00307A55" w:rsidRDefault="00776B70" w:rsidP="00776B70">
      <w:pPr>
        <w:spacing w:line="580" w:lineRule="exact"/>
        <w:jc w:val="center"/>
        <w:rPr>
          <w:rFonts w:ascii="仿宋_GB2312" w:hAnsi="仿宋" w:cs="仿宋"/>
          <w:b/>
          <w:bCs/>
        </w:rPr>
      </w:pPr>
    </w:p>
    <w:p w:rsidR="00776B70" w:rsidRPr="00307A55" w:rsidRDefault="00776B70" w:rsidP="00776B70">
      <w:pPr>
        <w:spacing w:line="580" w:lineRule="exact"/>
        <w:jc w:val="center"/>
        <w:rPr>
          <w:rFonts w:ascii="仿宋_GB2312" w:hAnsi="仿宋_GB2312" w:cs="仿宋_GB2312"/>
        </w:rPr>
      </w:pPr>
      <w:r w:rsidRPr="00307A55">
        <w:rPr>
          <w:rFonts w:ascii="仿宋_GB2312" w:hAnsi="仿宋_GB2312" w:cs="仿宋_GB2312" w:hint="eastAsia"/>
        </w:rPr>
        <w:t>洋政〔2023〕</w:t>
      </w:r>
      <w:r w:rsidRPr="00307A55">
        <w:rPr>
          <w:rFonts w:ascii="仿宋_GB2312" w:hAnsi="仿宋_GB2312" w:cs="仿宋_GB2312"/>
        </w:rPr>
        <w:t>5</w:t>
      </w:r>
      <w:r>
        <w:rPr>
          <w:rFonts w:ascii="仿宋_GB2312" w:hAnsi="仿宋_GB2312" w:cs="仿宋_GB2312"/>
        </w:rPr>
        <w:t>7</w:t>
      </w:r>
      <w:r w:rsidRPr="00307A55">
        <w:rPr>
          <w:rFonts w:ascii="仿宋_GB2312" w:hAnsi="仿宋_GB2312" w:cs="仿宋_GB2312" w:hint="eastAsia"/>
        </w:rPr>
        <w:t>号</w:t>
      </w:r>
    </w:p>
    <w:p w:rsidR="00776B70" w:rsidRPr="00307A55" w:rsidRDefault="00776B70" w:rsidP="00776B70">
      <w:pPr>
        <w:spacing w:line="580" w:lineRule="exact"/>
        <w:jc w:val="center"/>
        <w:rPr>
          <w:rFonts w:ascii="仿宋_GB2312" w:hAnsi="仿宋_GB2312" w:cs="仿宋_GB2312"/>
        </w:rPr>
      </w:pPr>
    </w:p>
    <w:p w:rsidR="00776B70" w:rsidRPr="00307A55" w:rsidRDefault="00776B70" w:rsidP="00776B70">
      <w:pPr>
        <w:spacing w:line="580" w:lineRule="exact"/>
        <w:jc w:val="center"/>
        <w:rPr>
          <w:rFonts w:ascii="仿宋_GB2312" w:hAnsi="仿宋_GB2312" w:cs="仿宋_GB2312"/>
        </w:rPr>
      </w:pPr>
    </w:p>
    <w:p w:rsidR="006E7C53" w:rsidRPr="00776B70" w:rsidRDefault="00480F82" w:rsidP="00776B70">
      <w:pPr>
        <w:spacing w:line="640" w:lineRule="exact"/>
        <w:jc w:val="center"/>
        <w:rPr>
          <w:rFonts w:ascii="方正小标宋简体" w:eastAsia="方正小标宋简体" w:hint="eastAsia"/>
          <w:bCs/>
          <w:sz w:val="44"/>
          <w:szCs w:val="52"/>
        </w:rPr>
      </w:pPr>
      <w:r w:rsidRPr="00776B70">
        <w:rPr>
          <w:rFonts w:ascii="方正小标宋简体" w:eastAsia="方正小标宋简体" w:hint="eastAsia"/>
          <w:bCs/>
          <w:sz w:val="44"/>
          <w:szCs w:val="52"/>
        </w:rPr>
        <w:t>关于调整</w:t>
      </w:r>
      <w:r w:rsidRPr="00776B70">
        <w:rPr>
          <w:rFonts w:ascii="方正小标宋简体" w:eastAsia="方正小标宋简体" w:hint="eastAsia"/>
          <w:bCs/>
          <w:sz w:val="44"/>
          <w:szCs w:val="52"/>
        </w:rPr>
        <w:t>洋口</w:t>
      </w:r>
      <w:r w:rsidRPr="00776B70">
        <w:rPr>
          <w:rFonts w:ascii="方正小标宋简体" w:eastAsia="方正小标宋简体" w:hint="eastAsia"/>
          <w:bCs/>
          <w:sz w:val="44"/>
          <w:szCs w:val="52"/>
        </w:rPr>
        <w:t>镇农产品质</w:t>
      </w:r>
      <w:proofErr w:type="gramStart"/>
      <w:r w:rsidRPr="00776B70">
        <w:rPr>
          <w:rFonts w:ascii="方正小标宋简体" w:eastAsia="方正小标宋简体" w:hint="eastAsia"/>
          <w:bCs/>
          <w:sz w:val="44"/>
          <w:szCs w:val="52"/>
        </w:rPr>
        <w:t>量安全</w:t>
      </w:r>
      <w:proofErr w:type="gramEnd"/>
      <w:r w:rsidRPr="00776B70">
        <w:rPr>
          <w:rFonts w:ascii="方正小标宋简体" w:eastAsia="方正小标宋简体" w:hint="eastAsia"/>
          <w:bCs/>
          <w:sz w:val="44"/>
          <w:szCs w:val="52"/>
        </w:rPr>
        <w:t>工作</w:t>
      </w:r>
    </w:p>
    <w:p w:rsidR="006E7C53" w:rsidRPr="00776B70" w:rsidRDefault="00480F82" w:rsidP="00776B70">
      <w:pPr>
        <w:spacing w:line="640" w:lineRule="exact"/>
        <w:jc w:val="center"/>
        <w:rPr>
          <w:rFonts w:ascii="方正小标宋简体" w:eastAsia="方正小标宋简体" w:hint="eastAsia"/>
          <w:bCs/>
          <w:sz w:val="44"/>
          <w:szCs w:val="52"/>
        </w:rPr>
      </w:pPr>
      <w:r w:rsidRPr="00776B70">
        <w:rPr>
          <w:rFonts w:ascii="方正小标宋简体" w:eastAsia="方正小标宋简体" w:hint="eastAsia"/>
          <w:bCs/>
          <w:sz w:val="44"/>
          <w:szCs w:val="52"/>
        </w:rPr>
        <w:t>领导小组的通知</w:t>
      </w:r>
    </w:p>
    <w:p w:rsidR="006E7C53" w:rsidRDefault="006E7C53"/>
    <w:p w:rsidR="006E7C53" w:rsidRDefault="00480F82" w:rsidP="00776B70">
      <w:pPr>
        <w:spacing w:line="590" w:lineRule="exact"/>
        <w:rPr>
          <w:szCs w:val="40"/>
        </w:rPr>
      </w:pPr>
      <w:r>
        <w:rPr>
          <w:rFonts w:hint="eastAsia"/>
          <w:szCs w:val="40"/>
        </w:rPr>
        <w:t>各村</w:t>
      </w:r>
      <w:r>
        <w:rPr>
          <w:rFonts w:hint="eastAsia"/>
          <w:szCs w:val="40"/>
        </w:rPr>
        <w:t>(</w:t>
      </w:r>
      <w:r>
        <w:rPr>
          <w:rFonts w:hint="eastAsia"/>
          <w:szCs w:val="40"/>
        </w:rPr>
        <w:t>场</w:t>
      </w:r>
      <w:r>
        <w:rPr>
          <w:rFonts w:hint="eastAsia"/>
          <w:szCs w:val="40"/>
        </w:rPr>
        <w:t>)</w:t>
      </w:r>
      <w:r>
        <w:rPr>
          <w:rFonts w:hint="eastAsia"/>
          <w:szCs w:val="40"/>
        </w:rPr>
        <w:t>，</w:t>
      </w:r>
      <w:r>
        <w:rPr>
          <w:rFonts w:hint="eastAsia"/>
          <w:szCs w:val="40"/>
        </w:rPr>
        <w:t>各部门，</w:t>
      </w:r>
      <w:r>
        <w:rPr>
          <w:rFonts w:hint="eastAsia"/>
          <w:szCs w:val="40"/>
        </w:rPr>
        <w:t>各有关单位</w:t>
      </w:r>
      <w:r w:rsidR="00F74733">
        <w:rPr>
          <w:rFonts w:hint="eastAsia"/>
          <w:szCs w:val="40"/>
        </w:rPr>
        <w:t>：</w:t>
      </w:r>
    </w:p>
    <w:p w:rsidR="006E7C53" w:rsidRDefault="00480F82" w:rsidP="00776B70">
      <w:pPr>
        <w:spacing w:line="590" w:lineRule="exact"/>
        <w:ind w:firstLineChars="200" w:firstLine="632"/>
        <w:rPr>
          <w:szCs w:val="40"/>
        </w:rPr>
      </w:pPr>
      <w:r>
        <w:rPr>
          <w:rFonts w:hint="eastAsia"/>
          <w:szCs w:val="40"/>
        </w:rPr>
        <w:t>为认真贯彻落实省市县农产品质</w:t>
      </w:r>
      <w:proofErr w:type="gramStart"/>
      <w:r>
        <w:rPr>
          <w:rFonts w:hint="eastAsia"/>
          <w:szCs w:val="40"/>
        </w:rPr>
        <w:t>量安全</w:t>
      </w:r>
      <w:proofErr w:type="gramEnd"/>
      <w:r>
        <w:rPr>
          <w:rFonts w:hint="eastAsia"/>
          <w:szCs w:val="40"/>
        </w:rPr>
        <w:t>工作的会议精神，进一步加强我镇农产品质</w:t>
      </w:r>
      <w:proofErr w:type="gramStart"/>
      <w:r>
        <w:rPr>
          <w:rFonts w:hint="eastAsia"/>
          <w:szCs w:val="40"/>
        </w:rPr>
        <w:t>量安全</w:t>
      </w:r>
      <w:proofErr w:type="gramEnd"/>
      <w:r>
        <w:rPr>
          <w:rFonts w:hint="eastAsia"/>
          <w:szCs w:val="40"/>
        </w:rPr>
        <w:t>工作的组织领导和综合协调，加大农产品质</w:t>
      </w:r>
      <w:proofErr w:type="gramStart"/>
      <w:r>
        <w:rPr>
          <w:rFonts w:hint="eastAsia"/>
          <w:szCs w:val="40"/>
        </w:rPr>
        <w:t>量安全</w:t>
      </w:r>
      <w:proofErr w:type="gramEnd"/>
      <w:r>
        <w:rPr>
          <w:rFonts w:hint="eastAsia"/>
          <w:szCs w:val="40"/>
        </w:rPr>
        <w:t>工作的力度，切实提高农产品安全监管水平，确保全镇农产品质量安全管理工作正常运行，经研究，决定调整</w:t>
      </w:r>
      <w:r>
        <w:rPr>
          <w:rFonts w:hint="eastAsia"/>
          <w:szCs w:val="40"/>
        </w:rPr>
        <w:t>洋口</w:t>
      </w:r>
      <w:r>
        <w:rPr>
          <w:rFonts w:hint="eastAsia"/>
          <w:szCs w:val="40"/>
        </w:rPr>
        <w:t>镇农产品质</w:t>
      </w:r>
      <w:proofErr w:type="gramStart"/>
      <w:r>
        <w:rPr>
          <w:rFonts w:hint="eastAsia"/>
          <w:szCs w:val="40"/>
        </w:rPr>
        <w:t>量安全</w:t>
      </w:r>
      <w:proofErr w:type="gramEnd"/>
      <w:r>
        <w:rPr>
          <w:rFonts w:hint="eastAsia"/>
          <w:szCs w:val="40"/>
        </w:rPr>
        <w:t>工作领导小组。名单如下</w:t>
      </w:r>
      <w:r>
        <w:rPr>
          <w:rFonts w:hint="eastAsia"/>
          <w:szCs w:val="40"/>
        </w:rPr>
        <w:t>:</w:t>
      </w:r>
    </w:p>
    <w:p w:rsidR="006E7C53" w:rsidRDefault="00480F82" w:rsidP="00776B70">
      <w:pPr>
        <w:spacing w:line="590" w:lineRule="exact"/>
        <w:ind w:firstLineChars="200" w:firstLine="632"/>
        <w:rPr>
          <w:szCs w:val="40"/>
        </w:rPr>
      </w:pPr>
      <w:r>
        <w:rPr>
          <w:rFonts w:hint="eastAsia"/>
          <w:szCs w:val="40"/>
        </w:rPr>
        <w:t>组</w:t>
      </w:r>
      <w:r>
        <w:rPr>
          <w:rFonts w:hint="eastAsia"/>
          <w:szCs w:val="40"/>
        </w:rPr>
        <w:t xml:space="preserve">  </w:t>
      </w:r>
      <w:r>
        <w:rPr>
          <w:rFonts w:hint="eastAsia"/>
          <w:szCs w:val="40"/>
        </w:rPr>
        <w:t>长：李</w:t>
      </w:r>
      <w:r>
        <w:rPr>
          <w:rFonts w:hint="eastAsia"/>
          <w:szCs w:val="40"/>
        </w:rPr>
        <w:t xml:space="preserve">  </w:t>
      </w:r>
      <w:r>
        <w:rPr>
          <w:rFonts w:hint="eastAsia"/>
          <w:szCs w:val="40"/>
        </w:rPr>
        <w:t>健</w:t>
      </w:r>
      <w:r>
        <w:rPr>
          <w:rFonts w:hint="eastAsia"/>
          <w:szCs w:val="40"/>
        </w:rPr>
        <w:t xml:space="preserve">   </w:t>
      </w:r>
      <w:r>
        <w:rPr>
          <w:rFonts w:hint="eastAsia"/>
          <w:szCs w:val="40"/>
        </w:rPr>
        <w:t>镇党委书记</w:t>
      </w:r>
    </w:p>
    <w:p w:rsidR="006E7C53" w:rsidRDefault="00480F82" w:rsidP="00776B70">
      <w:pPr>
        <w:spacing w:line="590" w:lineRule="exact"/>
        <w:ind w:firstLineChars="200" w:firstLine="632"/>
        <w:rPr>
          <w:szCs w:val="40"/>
        </w:rPr>
      </w:pPr>
      <w:r>
        <w:rPr>
          <w:rFonts w:hint="eastAsia"/>
          <w:szCs w:val="40"/>
        </w:rPr>
        <w:lastRenderedPageBreak/>
        <w:t>副组长：吴劲松</w:t>
      </w:r>
      <w:r>
        <w:rPr>
          <w:rFonts w:hint="eastAsia"/>
          <w:szCs w:val="40"/>
        </w:rPr>
        <w:t xml:space="preserve">   </w:t>
      </w:r>
      <w:r>
        <w:rPr>
          <w:rFonts w:hint="eastAsia"/>
          <w:szCs w:val="40"/>
        </w:rPr>
        <w:t>镇人大主席</w:t>
      </w:r>
    </w:p>
    <w:p w:rsidR="006E7C53" w:rsidRDefault="00480F82" w:rsidP="00776B70">
      <w:pPr>
        <w:spacing w:line="590" w:lineRule="exact"/>
        <w:rPr>
          <w:szCs w:val="40"/>
        </w:rPr>
      </w:pPr>
      <w:r>
        <w:rPr>
          <w:rFonts w:hint="eastAsia"/>
          <w:szCs w:val="40"/>
        </w:rPr>
        <w:t xml:space="preserve">            </w:t>
      </w:r>
      <w:r>
        <w:rPr>
          <w:rFonts w:hint="eastAsia"/>
          <w:szCs w:val="40"/>
        </w:rPr>
        <w:t>蔡晓美</w:t>
      </w:r>
      <w:r>
        <w:rPr>
          <w:rFonts w:hint="eastAsia"/>
          <w:szCs w:val="40"/>
        </w:rPr>
        <w:t xml:space="preserve">   </w:t>
      </w:r>
      <w:r>
        <w:rPr>
          <w:rFonts w:hint="eastAsia"/>
          <w:szCs w:val="40"/>
        </w:rPr>
        <w:t>镇党委副书记（常务副组长</w:t>
      </w:r>
      <w:r>
        <w:rPr>
          <w:rFonts w:hint="eastAsia"/>
          <w:szCs w:val="40"/>
        </w:rPr>
        <w:t>)</w:t>
      </w:r>
    </w:p>
    <w:p w:rsidR="006E7C53" w:rsidRDefault="00480F82" w:rsidP="00776B70">
      <w:pPr>
        <w:spacing w:line="590" w:lineRule="exact"/>
        <w:ind w:firstLineChars="600" w:firstLine="1895"/>
        <w:rPr>
          <w:szCs w:val="40"/>
        </w:rPr>
      </w:pPr>
      <w:r>
        <w:rPr>
          <w:rFonts w:hint="eastAsia"/>
          <w:szCs w:val="40"/>
        </w:rPr>
        <w:t>朱</w:t>
      </w:r>
      <w:r>
        <w:rPr>
          <w:rFonts w:hint="eastAsia"/>
          <w:szCs w:val="40"/>
        </w:rPr>
        <w:t xml:space="preserve">  </w:t>
      </w:r>
      <w:r>
        <w:rPr>
          <w:rFonts w:hint="eastAsia"/>
          <w:szCs w:val="40"/>
        </w:rPr>
        <w:t>伟</w:t>
      </w:r>
      <w:r>
        <w:rPr>
          <w:rFonts w:hint="eastAsia"/>
          <w:szCs w:val="40"/>
        </w:rPr>
        <w:t xml:space="preserve">   </w:t>
      </w:r>
      <w:r>
        <w:rPr>
          <w:rFonts w:hint="eastAsia"/>
          <w:szCs w:val="40"/>
        </w:rPr>
        <w:t>镇党委副书记</w:t>
      </w:r>
    </w:p>
    <w:p w:rsidR="006E7C53" w:rsidRDefault="00480F82" w:rsidP="00776B70">
      <w:pPr>
        <w:spacing w:line="590" w:lineRule="exact"/>
        <w:ind w:firstLineChars="600" w:firstLine="1895"/>
        <w:rPr>
          <w:szCs w:val="40"/>
        </w:rPr>
      </w:pPr>
      <w:r>
        <w:rPr>
          <w:rFonts w:hint="eastAsia"/>
          <w:szCs w:val="40"/>
        </w:rPr>
        <w:t>彭海惠</w:t>
      </w:r>
      <w:r>
        <w:rPr>
          <w:rFonts w:hint="eastAsia"/>
          <w:szCs w:val="40"/>
        </w:rPr>
        <w:t xml:space="preserve">   </w:t>
      </w:r>
      <w:r>
        <w:rPr>
          <w:rFonts w:hint="eastAsia"/>
          <w:szCs w:val="40"/>
        </w:rPr>
        <w:t>镇副镇长</w:t>
      </w:r>
    </w:p>
    <w:p w:rsidR="006E7C53" w:rsidRDefault="00480F82" w:rsidP="00776B70">
      <w:pPr>
        <w:spacing w:line="590" w:lineRule="exact"/>
        <w:ind w:firstLineChars="600" w:firstLine="1895"/>
        <w:rPr>
          <w:szCs w:val="40"/>
        </w:rPr>
      </w:pPr>
      <w:r>
        <w:rPr>
          <w:rFonts w:hint="eastAsia"/>
          <w:szCs w:val="40"/>
        </w:rPr>
        <w:t>陈</w:t>
      </w:r>
      <w:r>
        <w:rPr>
          <w:rFonts w:hint="eastAsia"/>
          <w:szCs w:val="40"/>
        </w:rPr>
        <w:t xml:space="preserve">  </w:t>
      </w:r>
      <w:proofErr w:type="gramStart"/>
      <w:r>
        <w:rPr>
          <w:rFonts w:hint="eastAsia"/>
          <w:szCs w:val="40"/>
        </w:rPr>
        <w:t>巍</w:t>
      </w:r>
      <w:proofErr w:type="gramEnd"/>
      <w:r>
        <w:rPr>
          <w:rFonts w:hint="eastAsia"/>
          <w:szCs w:val="40"/>
        </w:rPr>
        <w:t xml:space="preserve">   </w:t>
      </w:r>
      <w:r>
        <w:rPr>
          <w:rFonts w:hint="eastAsia"/>
          <w:szCs w:val="40"/>
        </w:rPr>
        <w:t>镇宣传委员</w:t>
      </w:r>
    </w:p>
    <w:p w:rsidR="006E7C53" w:rsidRDefault="00480F82" w:rsidP="00776B70">
      <w:pPr>
        <w:spacing w:line="590" w:lineRule="exact"/>
        <w:ind w:firstLineChars="200" w:firstLine="632"/>
        <w:rPr>
          <w:szCs w:val="40"/>
        </w:rPr>
      </w:pPr>
      <w:r>
        <w:rPr>
          <w:rFonts w:hint="eastAsia"/>
          <w:szCs w:val="40"/>
        </w:rPr>
        <w:t>成</w:t>
      </w:r>
      <w:r>
        <w:rPr>
          <w:rFonts w:hint="eastAsia"/>
          <w:szCs w:val="40"/>
        </w:rPr>
        <w:t xml:space="preserve">  </w:t>
      </w:r>
      <w:r>
        <w:rPr>
          <w:rFonts w:hint="eastAsia"/>
          <w:szCs w:val="40"/>
        </w:rPr>
        <w:t>员：冯爱群</w:t>
      </w:r>
      <w:r>
        <w:rPr>
          <w:rFonts w:hint="eastAsia"/>
          <w:szCs w:val="40"/>
        </w:rPr>
        <w:t xml:space="preserve">   </w:t>
      </w:r>
      <w:r>
        <w:rPr>
          <w:rFonts w:hint="eastAsia"/>
          <w:szCs w:val="40"/>
        </w:rPr>
        <w:t>镇农业农村和社会事业局局长</w:t>
      </w:r>
    </w:p>
    <w:p w:rsidR="006E7C53" w:rsidRDefault="00480F82" w:rsidP="00776B70">
      <w:pPr>
        <w:spacing w:line="590" w:lineRule="exact"/>
        <w:ind w:firstLineChars="200" w:firstLine="632"/>
        <w:rPr>
          <w:szCs w:val="40"/>
        </w:rPr>
      </w:pPr>
      <w:r>
        <w:rPr>
          <w:rFonts w:hint="eastAsia"/>
          <w:szCs w:val="40"/>
        </w:rPr>
        <w:t xml:space="preserve">        </w:t>
      </w:r>
      <w:r>
        <w:rPr>
          <w:rFonts w:hint="eastAsia"/>
          <w:szCs w:val="40"/>
        </w:rPr>
        <w:t>张大兵</w:t>
      </w:r>
      <w:r>
        <w:rPr>
          <w:rFonts w:hint="eastAsia"/>
          <w:szCs w:val="40"/>
        </w:rPr>
        <w:t xml:space="preserve">   </w:t>
      </w:r>
      <w:r>
        <w:rPr>
          <w:rFonts w:hint="eastAsia"/>
          <w:szCs w:val="40"/>
        </w:rPr>
        <w:t>镇财政局局长</w:t>
      </w:r>
    </w:p>
    <w:p w:rsidR="006E7C53" w:rsidRDefault="00480F82" w:rsidP="00776B70">
      <w:pPr>
        <w:spacing w:line="590" w:lineRule="exact"/>
        <w:ind w:firstLineChars="600" w:firstLine="1895"/>
        <w:rPr>
          <w:szCs w:val="40"/>
        </w:rPr>
      </w:pPr>
      <w:r>
        <w:rPr>
          <w:rFonts w:hint="eastAsia"/>
          <w:szCs w:val="40"/>
        </w:rPr>
        <w:t>马红兵</w:t>
      </w:r>
      <w:r>
        <w:rPr>
          <w:rFonts w:hint="eastAsia"/>
          <w:szCs w:val="40"/>
        </w:rPr>
        <w:t xml:space="preserve">   </w:t>
      </w:r>
      <w:r>
        <w:rPr>
          <w:rFonts w:hint="eastAsia"/>
          <w:szCs w:val="40"/>
        </w:rPr>
        <w:t>镇兽医站站长</w:t>
      </w:r>
    </w:p>
    <w:p w:rsidR="00776B70" w:rsidRDefault="00480F82" w:rsidP="00776B70">
      <w:pPr>
        <w:spacing w:line="590" w:lineRule="exact"/>
        <w:ind w:firstLineChars="600" w:firstLine="1895"/>
        <w:rPr>
          <w:szCs w:val="40"/>
        </w:rPr>
      </w:pPr>
      <w:r>
        <w:rPr>
          <w:rFonts w:hint="eastAsia"/>
          <w:szCs w:val="40"/>
        </w:rPr>
        <w:t>缪德鑫</w:t>
      </w:r>
      <w:r>
        <w:rPr>
          <w:rFonts w:hint="eastAsia"/>
          <w:szCs w:val="40"/>
        </w:rPr>
        <w:t xml:space="preserve">   </w:t>
      </w:r>
      <w:r>
        <w:rPr>
          <w:rFonts w:hint="eastAsia"/>
          <w:szCs w:val="40"/>
        </w:rPr>
        <w:t>市场监督管理局洋口分局局长</w:t>
      </w:r>
    </w:p>
    <w:p w:rsidR="006E7C53" w:rsidRDefault="00480F82" w:rsidP="00776B70">
      <w:pPr>
        <w:spacing w:line="590" w:lineRule="exact"/>
        <w:ind w:firstLineChars="200" w:firstLine="632"/>
        <w:rPr>
          <w:szCs w:val="40"/>
        </w:rPr>
      </w:pPr>
      <w:r>
        <w:rPr>
          <w:rFonts w:hint="eastAsia"/>
          <w:szCs w:val="40"/>
        </w:rPr>
        <w:t>如东县洋口镇农产品质</w:t>
      </w:r>
      <w:proofErr w:type="gramStart"/>
      <w:r>
        <w:rPr>
          <w:rFonts w:hint="eastAsia"/>
          <w:szCs w:val="40"/>
        </w:rPr>
        <w:t>量安全</w:t>
      </w:r>
      <w:proofErr w:type="gramEnd"/>
      <w:r>
        <w:rPr>
          <w:rFonts w:hint="eastAsia"/>
          <w:szCs w:val="40"/>
        </w:rPr>
        <w:t>监管服务站负责全镇农产品质</w:t>
      </w:r>
      <w:proofErr w:type="gramStart"/>
      <w:r>
        <w:rPr>
          <w:rFonts w:hint="eastAsia"/>
          <w:szCs w:val="40"/>
        </w:rPr>
        <w:t>量安全</w:t>
      </w:r>
      <w:proofErr w:type="gramEnd"/>
      <w:r>
        <w:rPr>
          <w:rFonts w:hint="eastAsia"/>
          <w:szCs w:val="40"/>
        </w:rPr>
        <w:t>工作，由冯爱群兼任站长，陆森林任副站长，具体负责服务站日常事务。</w:t>
      </w:r>
    </w:p>
    <w:p w:rsidR="006E7C53" w:rsidRDefault="00480F82" w:rsidP="00776B70">
      <w:pPr>
        <w:spacing w:line="590" w:lineRule="exact"/>
        <w:ind w:firstLineChars="200" w:firstLine="632"/>
        <w:rPr>
          <w:szCs w:val="40"/>
        </w:rPr>
      </w:pPr>
      <w:r>
        <w:rPr>
          <w:rFonts w:hint="eastAsia"/>
          <w:szCs w:val="40"/>
        </w:rPr>
        <w:t>站</w:t>
      </w:r>
      <w:r>
        <w:rPr>
          <w:rFonts w:hint="eastAsia"/>
          <w:szCs w:val="40"/>
        </w:rPr>
        <w:t xml:space="preserve">  </w:t>
      </w:r>
      <w:r>
        <w:rPr>
          <w:rFonts w:hint="eastAsia"/>
          <w:szCs w:val="40"/>
        </w:rPr>
        <w:t>长：冯爱群</w:t>
      </w:r>
    </w:p>
    <w:p w:rsidR="006E7C53" w:rsidRDefault="00480F82" w:rsidP="00776B70">
      <w:pPr>
        <w:spacing w:line="590" w:lineRule="exact"/>
        <w:ind w:firstLineChars="200" w:firstLine="632"/>
        <w:rPr>
          <w:szCs w:val="40"/>
        </w:rPr>
      </w:pPr>
      <w:r>
        <w:rPr>
          <w:rFonts w:hint="eastAsia"/>
          <w:szCs w:val="40"/>
        </w:rPr>
        <w:t>副站长：陆森林</w:t>
      </w:r>
    </w:p>
    <w:p w:rsidR="006E7C53" w:rsidRDefault="00480F82" w:rsidP="00776B70">
      <w:pPr>
        <w:spacing w:line="590" w:lineRule="exact"/>
        <w:ind w:firstLineChars="200" w:firstLine="632"/>
        <w:rPr>
          <w:szCs w:val="40"/>
        </w:rPr>
      </w:pPr>
      <w:r>
        <w:rPr>
          <w:rFonts w:hint="eastAsia"/>
          <w:szCs w:val="40"/>
        </w:rPr>
        <w:t>监管员：于</w:t>
      </w:r>
      <w:r>
        <w:rPr>
          <w:rFonts w:hint="eastAsia"/>
          <w:szCs w:val="40"/>
        </w:rPr>
        <w:t xml:space="preserve">  </w:t>
      </w:r>
      <w:r>
        <w:rPr>
          <w:rFonts w:hint="eastAsia"/>
          <w:szCs w:val="40"/>
        </w:rPr>
        <w:t>华</w:t>
      </w:r>
      <w:r>
        <w:rPr>
          <w:rFonts w:hint="eastAsia"/>
          <w:szCs w:val="40"/>
        </w:rPr>
        <w:t xml:space="preserve">  </w:t>
      </w:r>
      <w:r>
        <w:rPr>
          <w:rFonts w:hint="eastAsia"/>
          <w:szCs w:val="40"/>
        </w:rPr>
        <w:t>丛亚萍</w:t>
      </w:r>
      <w:r>
        <w:rPr>
          <w:rFonts w:hint="eastAsia"/>
          <w:szCs w:val="40"/>
        </w:rPr>
        <w:t xml:space="preserve">  </w:t>
      </w:r>
      <w:proofErr w:type="gramStart"/>
      <w:r>
        <w:rPr>
          <w:rFonts w:hint="eastAsia"/>
          <w:szCs w:val="40"/>
        </w:rPr>
        <w:t>尤来国</w:t>
      </w:r>
      <w:proofErr w:type="gramEnd"/>
      <w:r>
        <w:rPr>
          <w:rFonts w:hint="eastAsia"/>
          <w:szCs w:val="40"/>
        </w:rPr>
        <w:t xml:space="preserve">  </w:t>
      </w:r>
    </w:p>
    <w:p w:rsidR="006E7C53" w:rsidRDefault="00480F82" w:rsidP="00776B70">
      <w:pPr>
        <w:spacing w:line="590" w:lineRule="exact"/>
        <w:ind w:firstLineChars="600" w:firstLine="1895"/>
        <w:rPr>
          <w:szCs w:val="40"/>
        </w:rPr>
      </w:pPr>
      <w:r>
        <w:rPr>
          <w:rFonts w:hint="eastAsia"/>
          <w:szCs w:val="40"/>
        </w:rPr>
        <w:t>缪国庆</w:t>
      </w:r>
      <w:r>
        <w:rPr>
          <w:rFonts w:hint="eastAsia"/>
          <w:szCs w:val="40"/>
        </w:rPr>
        <w:t xml:space="preserve">  </w:t>
      </w:r>
      <w:r>
        <w:rPr>
          <w:rFonts w:hint="eastAsia"/>
          <w:szCs w:val="40"/>
        </w:rPr>
        <w:t>张美娟</w:t>
      </w:r>
      <w:r>
        <w:rPr>
          <w:rFonts w:hint="eastAsia"/>
          <w:szCs w:val="40"/>
        </w:rPr>
        <w:t xml:space="preserve">  </w:t>
      </w:r>
      <w:proofErr w:type="gramStart"/>
      <w:r>
        <w:rPr>
          <w:rFonts w:hint="eastAsia"/>
          <w:szCs w:val="40"/>
        </w:rPr>
        <w:t>季海霞</w:t>
      </w:r>
      <w:proofErr w:type="gramEnd"/>
      <w:r>
        <w:rPr>
          <w:rFonts w:hint="eastAsia"/>
          <w:szCs w:val="40"/>
        </w:rPr>
        <w:t xml:space="preserve">  </w:t>
      </w:r>
    </w:p>
    <w:p w:rsidR="006E7C53" w:rsidRDefault="00480F82" w:rsidP="00776B70">
      <w:pPr>
        <w:spacing w:line="590" w:lineRule="exact"/>
        <w:ind w:firstLineChars="600" w:firstLine="1895"/>
        <w:rPr>
          <w:szCs w:val="40"/>
        </w:rPr>
      </w:pPr>
      <w:r>
        <w:rPr>
          <w:rFonts w:hint="eastAsia"/>
          <w:szCs w:val="40"/>
        </w:rPr>
        <w:t>朱爱琴</w:t>
      </w:r>
      <w:r>
        <w:rPr>
          <w:rFonts w:hint="eastAsia"/>
          <w:szCs w:val="40"/>
        </w:rPr>
        <w:t xml:space="preserve">  </w:t>
      </w:r>
      <w:r>
        <w:rPr>
          <w:rFonts w:hint="eastAsia"/>
          <w:szCs w:val="40"/>
        </w:rPr>
        <w:t>张</w:t>
      </w:r>
      <w:r>
        <w:rPr>
          <w:rFonts w:hint="eastAsia"/>
          <w:szCs w:val="40"/>
        </w:rPr>
        <w:t xml:space="preserve">  </w:t>
      </w:r>
      <w:proofErr w:type="gramStart"/>
      <w:r>
        <w:rPr>
          <w:rFonts w:hint="eastAsia"/>
          <w:szCs w:val="40"/>
        </w:rPr>
        <w:t>婧</w:t>
      </w:r>
      <w:proofErr w:type="gramEnd"/>
    </w:p>
    <w:p w:rsidR="006E7C53" w:rsidRDefault="00480F82" w:rsidP="00776B70">
      <w:pPr>
        <w:spacing w:line="590" w:lineRule="exact"/>
        <w:ind w:firstLineChars="200" w:firstLine="632"/>
        <w:rPr>
          <w:szCs w:val="40"/>
        </w:rPr>
      </w:pPr>
      <w:r>
        <w:rPr>
          <w:rFonts w:hint="eastAsia"/>
          <w:szCs w:val="40"/>
        </w:rPr>
        <w:t>检测员</w:t>
      </w:r>
      <w:r w:rsidR="00776B70">
        <w:rPr>
          <w:rFonts w:hint="eastAsia"/>
          <w:szCs w:val="40"/>
        </w:rPr>
        <w:t>：</w:t>
      </w:r>
      <w:r>
        <w:rPr>
          <w:rFonts w:hint="eastAsia"/>
          <w:szCs w:val="40"/>
        </w:rPr>
        <w:t>马作全</w:t>
      </w:r>
      <w:r>
        <w:rPr>
          <w:rFonts w:hint="eastAsia"/>
          <w:szCs w:val="40"/>
        </w:rPr>
        <w:t xml:space="preserve">  </w:t>
      </w:r>
      <w:r>
        <w:rPr>
          <w:rFonts w:hint="eastAsia"/>
          <w:szCs w:val="40"/>
        </w:rPr>
        <w:t>马</w:t>
      </w:r>
      <w:r>
        <w:rPr>
          <w:rFonts w:hint="eastAsia"/>
          <w:szCs w:val="40"/>
        </w:rPr>
        <w:t xml:space="preserve">  </w:t>
      </w:r>
      <w:r>
        <w:rPr>
          <w:rFonts w:hint="eastAsia"/>
          <w:szCs w:val="40"/>
        </w:rPr>
        <w:t>慧</w:t>
      </w:r>
      <w:r>
        <w:rPr>
          <w:rFonts w:hint="eastAsia"/>
          <w:szCs w:val="40"/>
        </w:rPr>
        <w:t xml:space="preserve">   </w:t>
      </w:r>
      <w:r>
        <w:rPr>
          <w:rFonts w:hint="eastAsia"/>
          <w:szCs w:val="40"/>
        </w:rPr>
        <w:t>陆如祥</w:t>
      </w:r>
    </w:p>
    <w:p w:rsidR="006E7C53" w:rsidRDefault="006E7C53" w:rsidP="00776B70">
      <w:pPr>
        <w:spacing w:line="590" w:lineRule="exact"/>
        <w:ind w:firstLineChars="200" w:firstLine="632"/>
        <w:rPr>
          <w:szCs w:val="40"/>
        </w:rPr>
      </w:pPr>
    </w:p>
    <w:p w:rsidR="006E7C53" w:rsidRDefault="00480F82" w:rsidP="00776B70">
      <w:pPr>
        <w:spacing w:line="590" w:lineRule="exact"/>
        <w:ind w:firstLineChars="200" w:firstLine="632"/>
        <w:rPr>
          <w:szCs w:val="40"/>
        </w:rPr>
      </w:pPr>
      <w:r>
        <w:rPr>
          <w:rFonts w:hint="eastAsia"/>
          <w:szCs w:val="40"/>
        </w:rPr>
        <w:t>附件：</w:t>
      </w:r>
      <w:r>
        <w:rPr>
          <w:rFonts w:hint="eastAsia"/>
          <w:szCs w:val="40"/>
        </w:rPr>
        <w:t>1.</w:t>
      </w:r>
      <w:r>
        <w:rPr>
          <w:rFonts w:hint="eastAsia"/>
          <w:szCs w:val="40"/>
        </w:rPr>
        <w:t>洋口镇农产品质</w:t>
      </w:r>
      <w:proofErr w:type="gramStart"/>
      <w:r>
        <w:rPr>
          <w:rFonts w:hint="eastAsia"/>
          <w:szCs w:val="40"/>
        </w:rPr>
        <w:t>量安全</w:t>
      </w:r>
      <w:proofErr w:type="gramEnd"/>
      <w:r>
        <w:rPr>
          <w:rFonts w:hint="eastAsia"/>
          <w:szCs w:val="40"/>
        </w:rPr>
        <w:t>监管网络</w:t>
      </w:r>
    </w:p>
    <w:p w:rsidR="006E7C53" w:rsidRDefault="00480F82" w:rsidP="00776B70">
      <w:pPr>
        <w:spacing w:line="590" w:lineRule="exact"/>
        <w:ind w:firstLineChars="500" w:firstLine="1579"/>
        <w:rPr>
          <w:szCs w:val="40"/>
        </w:rPr>
      </w:pPr>
      <w:r>
        <w:rPr>
          <w:rFonts w:hint="eastAsia"/>
          <w:szCs w:val="40"/>
        </w:rPr>
        <w:t>2.</w:t>
      </w:r>
      <w:r>
        <w:rPr>
          <w:rFonts w:hint="eastAsia"/>
          <w:szCs w:val="40"/>
        </w:rPr>
        <w:t>洋口镇农产品质</w:t>
      </w:r>
      <w:proofErr w:type="gramStart"/>
      <w:r>
        <w:rPr>
          <w:rFonts w:hint="eastAsia"/>
          <w:szCs w:val="40"/>
        </w:rPr>
        <w:t>量安全</w:t>
      </w:r>
      <w:proofErr w:type="gramEnd"/>
      <w:r>
        <w:rPr>
          <w:rFonts w:hint="eastAsia"/>
          <w:szCs w:val="40"/>
        </w:rPr>
        <w:t>监管服务站工作职责</w:t>
      </w:r>
    </w:p>
    <w:p w:rsidR="006E7C53" w:rsidRDefault="00480F82" w:rsidP="00776B70">
      <w:pPr>
        <w:spacing w:line="590" w:lineRule="exact"/>
        <w:ind w:firstLineChars="500" w:firstLine="1579"/>
        <w:rPr>
          <w:szCs w:val="40"/>
        </w:rPr>
      </w:pPr>
      <w:r>
        <w:rPr>
          <w:rFonts w:hint="eastAsia"/>
          <w:szCs w:val="40"/>
        </w:rPr>
        <w:lastRenderedPageBreak/>
        <w:t>3.</w:t>
      </w:r>
      <w:r>
        <w:rPr>
          <w:rFonts w:hint="eastAsia"/>
          <w:szCs w:val="40"/>
        </w:rPr>
        <w:t>洋口镇农产品质</w:t>
      </w:r>
      <w:proofErr w:type="gramStart"/>
      <w:r>
        <w:rPr>
          <w:rFonts w:hint="eastAsia"/>
          <w:szCs w:val="40"/>
        </w:rPr>
        <w:t>量安全</w:t>
      </w:r>
      <w:proofErr w:type="gramEnd"/>
      <w:r>
        <w:rPr>
          <w:rFonts w:hint="eastAsia"/>
          <w:szCs w:val="40"/>
        </w:rPr>
        <w:t>监管员工作职责</w:t>
      </w:r>
    </w:p>
    <w:p w:rsidR="006E7C53" w:rsidRDefault="00480F82" w:rsidP="00776B70">
      <w:pPr>
        <w:spacing w:line="590" w:lineRule="exact"/>
        <w:ind w:firstLineChars="500" w:firstLine="1579"/>
        <w:rPr>
          <w:szCs w:val="40"/>
        </w:rPr>
      </w:pPr>
      <w:r>
        <w:rPr>
          <w:rFonts w:hint="eastAsia"/>
          <w:szCs w:val="40"/>
        </w:rPr>
        <w:t>4.</w:t>
      </w:r>
      <w:r>
        <w:rPr>
          <w:rFonts w:hint="eastAsia"/>
          <w:szCs w:val="40"/>
        </w:rPr>
        <w:t>洋口镇农产品质</w:t>
      </w:r>
      <w:proofErr w:type="gramStart"/>
      <w:r>
        <w:rPr>
          <w:rFonts w:hint="eastAsia"/>
          <w:szCs w:val="40"/>
        </w:rPr>
        <w:t>量安全</w:t>
      </w:r>
      <w:proofErr w:type="gramEnd"/>
      <w:r>
        <w:rPr>
          <w:rFonts w:hint="eastAsia"/>
          <w:szCs w:val="40"/>
        </w:rPr>
        <w:t>村级信息员工作职责</w:t>
      </w:r>
    </w:p>
    <w:p w:rsidR="006E7C53" w:rsidRDefault="006E7C53" w:rsidP="00776B70">
      <w:pPr>
        <w:spacing w:line="590" w:lineRule="exact"/>
        <w:ind w:firstLineChars="500" w:firstLine="1579"/>
        <w:rPr>
          <w:szCs w:val="40"/>
        </w:rPr>
      </w:pPr>
    </w:p>
    <w:p w:rsidR="006E7C53" w:rsidRDefault="006E7C53" w:rsidP="00776B70">
      <w:pPr>
        <w:spacing w:line="590" w:lineRule="exact"/>
        <w:ind w:firstLineChars="500" w:firstLine="1579"/>
        <w:rPr>
          <w:szCs w:val="40"/>
        </w:rPr>
      </w:pPr>
    </w:p>
    <w:p w:rsidR="009F4B33" w:rsidRDefault="009F4B33" w:rsidP="00776B70">
      <w:pPr>
        <w:spacing w:line="590" w:lineRule="exact"/>
        <w:ind w:firstLineChars="500" w:firstLine="1579"/>
        <w:rPr>
          <w:szCs w:val="40"/>
        </w:rPr>
      </w:pPr>
    </w:p>
    <w:p w:rsidR="009F4B33" w:rsidRDefault="009F4B33" w:rsidP="00776B70">
      <w:pPr>
        <w:spacing w:line="590" w:lineRule="exact"/>
        <w:ind w:firstLineChars="500" w:firstLine="1579"/>
        <w:rPr>
          <w:rFonts w:hint="eastAsia"/>
          <w:szCs w:val="40"/>
        </w:rPr>
      </w:pPr>
      <w:bookmarkStart w:id="0" w:name="_GoBack"/>
      <w:bookmarkEnd w:id="0"/>
    </w:p>
    <w:p w:rsidR="006E7C53" w:rsidRDefault="00480F82" w:rsidP="00776B70">
      <w:pPr>
        <w:spacing w:line="590" w:lineRule="exact"/>
        <w:ind w:firstLineChars="1500" w:firstLine="4738"/>
        <w:rPr>
          <w:szCs w:val="40"/>
        </w:rPr>
      </w:pPr>
      <w:r>
        <w:rPr>
          <w:rFonts w:hint="eastAsia"/>
          <w:szCs w:val="40"/>
        </w:rPr>
        <w:t>如东县洋口镇人民政府</w:t>
      </w:r>
    </w:p>
    <w:p w:rsidR="006E7C53" w:rsidRDefault="00480F82" w:rsidP="00776B70">
      <w:pPr>
        <w:spacing w:line="590" w:lineRule="exact"/>
        <w:ind w:firstLineChars="1600" w:firstLine="5054"/>
        <w:rPr>
          <w:szCs w:val="40"/>
        </w:rPr>
      </w:pPr>
      <w:r>
        <w:rPr>
          <w:rFonts w:hint="eastAsia"/>
          <w:szCs w:val="40"/>
        </w:rPr>
        <w:t>2023</w:t>
      </w:r>
      <w:r>
        <w:rPr>
          <w:rFonts w:hint="eastAsia"/>
          <w:szCs w:val="40"/>
        </w:rPr>
        <w:t>年</w:t>
      </w:r>
      <w:r>
        <w:rPr>
          <w:rFonts w:hint="eastAsia"/>
          <w:szCs w:val="40"/>
        </w:rPr>
        <w:t>6</w:t>
      </w:r>
      <w:r>
        <w:rPr>
          <w:rFonts w:hint="eastAsia"/>
          <w:szCs w:val="40"/>
        </w:rPr>
        <w:t>月</w:t>
      </w:r>
      <w:r>
        <w:rPr>
          <w:rFonts w:hint="eastAsia"/>
          <w:szCs w:val="40"/>
        </w:rPr>
        <w:t>25</w:t>
      </w:r>
      <w:r>
        <w:rPr>
          <w:rFonts w:hint="eastAsia"/>
          <w:szCs w:val="40"/>
        </w:rPr>
        <w:t>日</w:t>
      </w:r>
    </w:p>
    <w:p w:rsidR="006E7C53" w:rsidRDefault="006E7C53" w:rsidP="00776B70">
      <w:pPr>
        <w:spacing w:line="590" w:lineRule="exact"/>
        <w:ind w:firstLineChars="1600" w:firstLine="5054"/>
        <w:rPr>
          <w:szCs w:val="40"/>
        </w:rPr>
      </w:pPr>
    </w:p>
    <w:p w:rsidR="006E7C53" w:rsidRDefault="006E7C53" w:rsidP="00776B70">
      <w:pPr>
        <w:spacing w:line="590" w:lineRule="exact"/>
        <w:ind w:firstLineChars="1600" w:firstLine="5054"/>
        <w:rPr>
          <w:szCs w:val="40"/>
        </w:rPr>
      </w:pPr>
    </w:p>
    <w:p w:rsidR="006E7C53" w:rsidRDefault="006E7C53" w:rsidP="00776B70">
      <w:pPr>
        <w:spacing w:line="590" w:lineRule="exact"/>
        <w:rPr>
          <w:szCs w:val="40"/>
        </w:rPr>
      </w:pPr>
    </w:p>
    <w:p w:rsidR="006E7C53" w:rsidRDefault="006E7C53" w:rsidP="00776B70">
      <w:pPr>
        <w:spacing w:line="590" w:lineRule="exact"/>
        <w:rPr>
          <w:szCs w:val="40"/>
        </w:rPr>
      </w:pPr>
    </w:p>
    <w:p w:rsidR="00776B70" w:rsidRDefault="00776B70">
      <w:pPr>
        <w:widowControl/>
        <w:jc w:val="left"/>
        <w:rPr>
          <w:szCs w:val="40"/>
        </w:rPr>
      </w:pPr>
      <w:r>
        <w:rPr>
          <w:szCs w:val="40"/>
        </w:rPr>
        <w:br w:type="page"/>
      </w:r>
    </w:p>
    <w:p w:rsidR="006E7C53" w:rsidRPr="00776B70" w:rsidRDefault="00480F82">
      <w:pPr>
        <w:rPr>
          <w:rFonts w:ascii="黑体" w:eastAsia="黑体" w:hAnsi="黑体"/>
          <w:szCs w:val="40"/>
        </w:rPr>
      </w:pPr>
      <w:r w:rsidRPr="00776B70">
        <w:rPr>
          <w:rFonts w:ascii="黑体" w:eastAsia="黑体" w:hAnsi="黑体" w:hint="eastAsia"/>
          <w:szCs w:val="40"/>
        </w:rPr>
        <w:lastRenderedPageBreak/>
        <w:t>附件</w:t>
      </w:r>
      <w:r w:rsidR="00776B70" w:rsidRPr="00776B70">
        <w:rPr>
          <w:rFonts w:ascii="黑体" w:eastAsia="黑体" w:hAnsi="黑体" w:hint="eastAsia"/>
          <w:szCs w:val="40"/>
        </w:rPr>
        <w:t>1</w:t>
      </w:r>
    </w:p>
    <w:p w:rsidR="006E7C53" w:rsidRPr="00776B70" w:rsidRDefault="00480F82">
      <w:pPr>
        <w:jc w:val="center"/>
        <w:rPr>
          <w:rFonts w:ascii="方正小标宋简体" w:eastAsia="方正小标宋简体" w:hint="eastAsia"/>
          <w:bCs/>
          <w:sz w:val="44"/>
          <w:szCs w:val="52"/>
        </w:rPr>
      </w:pPr>
      <w:r w:rsidRPr="00776B70">
        <w:rPr>
          <w:rFonts w:ascii="方正小标宋简体" w:eastAsia="方正小标宋简体" w:hint="eastAsia"/>
          <w:bCs/>
          <w:sz w:val="44"/>
          <w:szCs w:val="52"/>
        </w:rPr>
        <w:t>洋口镇农产品质</w:t>
      </w:r>
      <w:proofErr w:type="gramStart"/>
      <w:r w:rsidRPr="00776B70">
        <w:rPr>
          <w:rFonts w:ascii="方正小标宋简体" w:eastAsia="方正小标宋简体" w:hint="eastAsia"/>
          <w:bCs/>
          <w:sz w:val="44"/>
          <w:szCs w:val="52"/>
        </w:rPr>
        <w:t>量安全</w:t>
      </w:r>
      <w:proofErr w:type="gramEnd"/>
      <w:r w:rsidRPr="00776B70">
        <w:rPr>
          <w:rFonts w:ascii="方正小标宋简体" w:eastAsia="方正小标宋简体" w:hint="eastAsia"/>
          <w:bCs/>
          <w:sz w:val="44"/>
          <w:szCs w:val="52"/>
        </w:rPr>
        <w:t>监管网络</w:t>
      </w:r>
    </w:p>
    <w:tbl>
      <w:tblPr>
        <w:tblpPr w:leftFromText="180" w:rightFromText="180" w:vertAnchor="text" w:horzAnchor="page" w:tblpX="1745" w:tblpY="76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2026"/>
        <w:gridCol w:w="1376"/>
        <w:gridCol w:w="1701"/>
        <w:gridCol w:w="1701"/>
        <w:gridCol w:w="2093"/>
      </w:tblGrid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村别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监管员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村级信息员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洋口镇楼窑村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于</w:t>
            </w: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华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马作全</w:t>
            </w: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丛亚萍</w:t>
            </w: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缪国庆</w:t>
            </w: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18051323089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18051323078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13485177559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13773780285</w:t>
            </w: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姚红卫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13962716313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</w:t>
            </w: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王鸭村</w:t>
            </w:r>
            <w:proofErr w:type="gramEnd"/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马永前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13186536170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洋口镇杨</w:t>
            </w: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楝</w:t>
            </w:r>
            <w:proofErr w:type="gramEnd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园村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虞小红</w:t>
            </w:r>
            <w:proofErr w:type="gram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13773780596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洋口镇油坊口村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李信华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13485178967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洋口镇六份头村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孙锡宏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15962772090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洋口镇香橼树村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丛昕阳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15962710678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洋口镇周新庄村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陆爱平</w:t>
            </w:r>
            <w:proofErr w:type="gram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18251350182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洋口镇三江口村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ind w:firstLineChars="100" w:firstLine="236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陆如祥</w:t>
            </w:r>
          </w:p>
          <w:p w:rsidR="006E7C53" w:rsidRPr="00C82BBA" w:rsidRDefault="00480F82" w:rsidP="00776B70">
            <w:pPr>
              <w:widowControl/>
              <w:spacing w:line="240" w:lineRule="atLeast"/>
              <w:ind w:firstLineChars="100" w:firstLine="236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尤来国</w:t>
            </w:r>
            <w:proofErr w:type="gramEnd"/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张美娟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朱爱琴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18051322182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18051323076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15162829620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19941733127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张亚琴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15996504917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洋口镇张</w:t>
            </w: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埭</w:t>
            </w:r>
            <w:proofErr w:type="gramEnd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叶德平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13962749916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</w:t>
            </w: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浒</w:t>
            </w:r>
            <w:proofErr w:type="gramEnd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路村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唐铁锋</w:t>
            </w:r>
            <w:proofErr w:type="gram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13862917389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洋口镇耿庄村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於</w:t>
            </w:r>
            <w:proofErr w:type="gramEnd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维明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15851326240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</w:t>
            </w: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镇甜港</w:t>
            </w:r>
            <w:proofErr w:type="gramEnd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张维池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18252805566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洋口镇古</w:t>
            </w: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坳</w:t>
            </w:r>
            <w:proofErr w:type="gramEnd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於</w:t>
            </w:r>
            <w:proofErr w:type="gramEnd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晓</w:t>
            </w: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凯</w:t>
            </w:r>
            <w:proofErr w:type="gram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15371787318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</w:t>
            </w: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镇闸西</w:t>
            </w:r>
            <w:proofErr w:type="gramEnd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徐连凤</w:t>
            </w:r>
            <w:proofErr w:type="gram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18862777629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洋口镇池塘头村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陆森林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慧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婧</w:t>
            </w:r>
            <w:proofErr w:type="gramEnd"/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季海霞</w:t>
            </w:r>
            <w:proofErr w:type="gramEnd"/>
          </w:p>
          <w:p w:rsidR="006E7C53" w:rsidRPr="00C82BBA" w:rsidRDefault="006E7C53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  <w:t>18051323075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13511591828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13813631350</w:t>
            </w:r>
          </w:p>
          <w:p w:rsidR="006E7C53" w:rsidRPr="00C82BBA" w:rsidRDefault="00480F82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19952652626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刘继红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13962742515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洋口镇同文村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陆其领</w:t>
            </w:r>
            <w:proofErr w:type="gram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15371788277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洋口镇新坝村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翟健红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15052192294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洋口镇南渔村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缪爱萍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13656297216</w:t>
            </w:r>
          </w:p>
        </w:tc>
      </w:tr>
      <w:tr w:rsidR="006E7C53" w:rsidTr="00776B70">
        <w:trPr>
          <w:trHeight w:hRule="exact" w:val="477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康晓翔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18912410510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洋口镇洋口村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proofErr w:type="gramStart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於</w:t>
            </w:r>
            <w:proofErr w:type="gramEnd"/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望成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15996685191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洋口镇林场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  <w:t>张海燕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  <w:t>18936423448</w:t>
            </w:r>
          </w:p>
        </w:tc>
      </w:tr>
      <w:tr w:rsidR="006E7C53" w:rsidTr="00776B70">
        <w:trPr>
          <w:trHeight w:hRule="exact"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洋口镇农场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6E7C53" w:rsidP="00776B70">
            <w:pPr>
              <w:widowControl/>
              <w:spacing w:line="240" w:lineRule="atLeast"/>
              <w:jc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王宝剑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53" w:rsidRPr="00C82BBA" w:rsidRDefault="00480F82" w:rsidP="00776B7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Theme="minorEastAsia" w:cstheme="minorEastAsia" w:hint="eastAsia"/>
                <w:color w:val="000000"/>
                <w:sz w:val="24"/>
                <w:szCs w:val="24"/>
              </w:rPr>
            </w:pPr>
            <w:r w:rsidRPr="00C82BBA">
              <w:rPr>
                <w:rFonts w:ascii="仿宋_GB2312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15851323866</w:t>
            </w:r>
          </w:p>
        </w:tc>
      </w:tr>
    </w:tbl>
    <w:p w:rsidR="006E7C53" w:rsidRPr="00776B70" w:rsidRDefault="00480F82">
      <w:pPr>
        <w:rPr>
          <w:rFonts w:ascii="黑体" w:eastAsia="黑体" w:hAnsi="黑体"/>
          <w:szCs w:val="40"/>
        </w:rPr>
      </w:pPr>
      <w:r w:rsidRPr="00776B70">
        <w:rPr>
          <w:rFonts w:ascii="黑体" w:eastAsia="黑体" w:hAnsi="黑体" w:hint="eastAsia"/>
          <w:szCs w:val="40"/>
        </w:rPr>
        <w:lastRenderedPageBreak/>
        <w:t>附件</w:t>
      </w:r>
      <w:r w:rsidR="00776B70" w:rsidRPr="00776B70">
        <w:rPr>
          <w:rFonts w:ascii="黑体" w:eastAsia="黑体" w:hAnsi="黑体" w:hint="eastAsia"/>
          <w:szCs w:val="40"/>
        </w:rPr>
        <w:t>2</w:t>
      </w:r>
    </w:p>
    <w:p w:rsidR="006E7C53" w:rsidRPr="00776B70" w:rsidRDefault="00480F82" w:rsidP="00776B70">
      <w:pPr>
        <w:spacing w:line="640" w:lineRule="exact"/>
        <w:jc w:val="center"/>
        <w:rPr>
          <w:rFonts w:ascii="方正小标宋简体" w:eastAsia="方正小标宋简体" w:hint="eastAsia"/>
          <w:bCs/>
          <w:sz w:val="44"/>
          <w:szCs w:val="52"/>
        </w:rPr>
      </w:pPr>
      <w:r w:rsidRPr="00776B70">
        <w:rPr>
          <w:rFonts w:ascii="方正小标宋简体" w:eastAsia="方正小标宋简体" w:hint="eastAsia"/>
          <w:bCs/>
          <w:sz w:val="44"/>
          <w:szCs w:val="52"/>
        </w:rPr>
        <w:t>洋口镇农产品质</w:t>
      </w:r>
      <w:proofErr w:type="gramStart"/>
      <w:r w:rsidRPr="00776B70">
        <w:rPr>
          <w:rFonts w:ascii="方正小标宋简体" w:eastAsia="方正小标宋简体" w:hint="eastAsia"/>
          <w:bCs/>
          <w:sz w:val="44"/>
          <w:szCs w:val="52"/>
        </w:rPr>
        <w:t>量安全</w:t>
      </w:r>
      <w:proofErr w:type="gramEnd"/>
      <w:r w:rsidRPr="00776B70">
        <w:rPr>
          <w:rFonts w:ascii="方正小标宋简体" w:eastAsia="方正小标宋简体" w:hint="eastAsia"/>
          <w:bCs/>
          <w:sz w:val="44"/>
          <w:szCs w:val="52"/>
        </w:rPr>
        <w:t>监管服务站</w:t>
      </w:r>
    </w:p>
    <w:p w:rsidR="006E7C53" w:rsidRPr="00776B70" w:rsidRDefault="00480F82" w:rsidP="00776B70">
      <w:pPr>
        <w:spacing w:line="640" w:lineRule="exact"/>
        <w:jc w:val="center"/>
        <w:rPr>
          <w:rFonts w:ascii="方正小标宋简体" w:eastAsia="方正小标宋简体" w:hint="eastAsia"/>
          <w:bCs/>
          <w:sz w:val="48"/>
          <w:szCs w:val="56"/>
        </w:rPr>
      </w:pPr>
      <w:r w:rsidRPr="00776B70">
        <w:rPr>
          <w:rFonts w:ascii="方正小标宋简体" w:eastAsia="方正小标宋简体" w:hint="eastAsia"/>
          <w:bCs/>
          <w:sz w:val="44"/>
          <w:szCs w:val="52"/>
        </w:rPr>
        <w:t>工作职责</w:t>
      </w:r>
    </w:p>
    <w:p w:rsidR="006E7C53" w:rsidRDefault="006E7C53">
      <w:pPr>
        <w:spacing w:after="4" w:line="600" w:lineRule="exact"/>
        <w:ind w:firstLineChars="200" w:firstLine="632"/>
        <w:rPr>
          <w:rFonts w:ascii="宋体" w:eastAsia="宋体" w:hAnsi="宋体" w:cs="宋体"/>
        </w:rPr>
      </w:pP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1.</w:t>
      </w:r>
      <w:r w:rsidRPr="00776B70">
        <w:rPr>
          <w:rFonts w:ascii="仿宋_GB2312" w:hAnsi="宋体" w:cs="宋体" w:hint="eastAsia"/>
        </w:rPr>
        <w:t>承担领导小组办公室的日常工作，组织实施农产品质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监管有关工作</w:t>
      </w:r>
      <w:r w:rsidRPr="00776B70">
        <w:rPr>
          <w:rFonts w:ascii="仿宋_GB2312" w:hAnsi="宋体" w:cs="宋体" w:hint="eastAsia"/>
        </w:rPr>
        <w:t>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2.</w:t>
      </w:r>
      <w:r w:rsidRPr="00776B70">
        <w:rPr>
          <w:rFonts w:ascii="仿宋_GB2312" w:hAnsi="宋体" w:cs="宋体" w:hint="eastAsia"/>
        </w:rPr>
        <w:t>收集汇总农产品质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信息，分析提出相应的监管措施；组织制定并实施农产品质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监管工作计划</w:t>
      </w:r>
      <w:r w:rsidRPr="00776B70">
        <w:rPr>
          <w:rFonts w:ascii="仿宋_GB2312" w:hAnsi="宋体" w:cs="宋体" w:hint="eastAsia"/>
        </w:rPr>
        <w:t>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3.</w:t>
      </w:r>
      <w:r w:rsidRPr="00776B70">
        <w:rPr>
          <w:rFonts w:ascii="仿宋_GB2312" w:hAnsi="宋体" w:cs="宋体" w:hint="eastAsia"/>
        </w:rPr>
        <w:t>指导全镇农产品质量检测体系建设；组织开展农产品质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监测</w:t>
      </w:r>
      <w:r w:rsidRPr="00776B70">
        <w:rPr>
          <w:rFonts w:ascii="仿宋_GB2312" w:hAnsi="宋体" w:cs="宋体" w:hint="eastAsia"/>
        </w:rPr>
        <w:t>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4.</w:t>
      </w:r>
      <w:r w:rsidRPr="00776B70">
        <w:rPr>
          <w:rFonts w:ascii="仿宋_GB2312" w:hAnsi="宋体" w:cs="宋体" w:hint="eastAsia"/>
        </w:rPr>
        <w:t>负责省级绿色优质农产品基地建设；开展“两品</w:t>
      </w:r>
      <w:proofErr w:type="gramStart"/>
      <w:r w:rsidRPr="00776B70">
        <w:rPr>
          <w:rFonts w:ascii="仿宋_GB2312" w:hAnsi="宋体" w:cs="宋体" w:hint="eastAsia"/>
        </w:rPr>
        <w:t>一</w:t>
      </w:r>
      <w:proofErr w:type="gramEnd"/>
      <w:r w:rsidRPr="00776B70">
        <w:rPr>
          <w:rFonts w:ascii="仿宋_GB2312" w:hAnsi="宋体" w:cs="宋体" w:hint="eastAsia"/>
        </w:rPr>
        <w:t>标</w:t>
      </w:r>
      <w:proofErr w:type="gramStart"/>
      <w:r w:rsidRPr="00776B70">
        <w:rPr>
          <w:rFonts w:ascii="仿宋_GB2312" w:hAnsi="宋体" w:cs="宋体" w:hint="eastAsia"/>
        </w:rPr>
        <w:t>一</w:t>
      </w:r>
      <w:proofErr w:type="gramEnd"/>
      <w:r w:rsidRPr="00776B70">
        <w:rPr>
          <w:rFonts w:ascii="仿宋_GB2312" w:hAnsi="宋体" w:cs="宋体" w:hint="eastAsia"/>
        </w:rPr>
        <w:t>基地</w:t>
      </w:r>
      <w:r w:rsidRPr="00776B70">
        <w:rPr>
          <w:rFonts w:ascii="仿宋_GB2312" w:hAnsi="宋体" w:cs="宋体" w:hint="eastAsia"/>
        </w:rPr>
        <w:t>”</w:t>
      </w:r>
      <w:r w:rsidRPr="00776B70">
        <w:rPr>
          <w:rFonts w:ascii="仿宋_GB2312" w:hAnsi="宋体" w:cs="宋体" w:hint="eastAsia"/>
        </w:rPr>
        <w:t>产品申请和证后管理。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int="eastAsia"/>
          <w:b/>
          <w:bCs/>
          <w:sz w:val="48"/>
          <w:szCs w:val="56"/>
        </w:rPr>
      </w:pPr>
      <w:r w:rsidRPr="00776B70">
        <w:rPr>
          <w:rFonts w:ascii="仿宋_GB2312" w:hAnsi="宋体" w:cs="宋体" w:hint="eastAsia"/>
        </w:rPr>
        <w:t>5.</w:t>
      </w:r>
      <w:r w:rsidRPr="00776B70">
        <w:rPr>
          <w:rFonts w:ascii="仿宋_GB2312" w:hAnsi="宋体" w:cs="宋体" w:hint="eastAsia"/>
        </w:rPr>
        <w:t>负责就农产品质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方面与</w:t>
      </w:r>
      <w:proofErr w:type="gramStart"/>
      <w:r w:rsidRPr="00776B70">
        <w:rPr>
          <w:rFonts w:ascii="仿宋_GB2312" w:hAnsi="宋体" w:cs="宋体" w:hint="eastAsia"/>
        </w:rPr>
        <w:t>县食安</w:t>
      </w:r>
      <w:proofErr w:type="gramEnd"/>
      <w:r w:rsidRPr="00776B70">
        <w:rPr>
          <w:rFonts w:ascii="仿宋_GB2312" w:hAnsi="宋体" w:cs="宋体" w:hint="eastAsia"/>
        </w:rPr>
        <w:t>办和政府相关部门的联络与协调</w:t>
      </w:r>
      <w:r w:rsidRPr="00776B70">
        <w:rPr>
          <w:rFonts w:ascii="仿宋_GB2312" w:hAnsi="宋体" w:cs="宋体" w:hint="eastAsia"/>
        </w:rPr>
        <w:t>。</w:t>
      </w:r>
    </w:p>
    <w:p w:rsidR="006E7C53" w:rsidRPr="00776B70" w:rsidRDefault="00480F82">
      <w:pPr>
        <w:ind w:firstLineChars="200" w:firstLine="632"/>
        <w:rPr>
          <w:rFonts w:ascii="仿宋_GB2312" w:hint="eastAsia"/>
          <w:szCs w:val="40"/>
        </w:rPr>
      </w:pPr>
      <w:r w:rsidRPr="00776B70">
        <w:rPr>
          <w:rFonts w:ascii="仿宋_GB2312" w:hAnsi="宋体" w:cs="宋体" w:hint="eastAsia"/>
        </w:rPr>
        <w:t>6.</w:t>
      </w:r>
      <w:r w:rsidRPr="00776B70">
        <w:rPr>
          <w:rFonts w:ascii="仿宋_GB2312" w:hAnsi="宋体" w:cs="宋体" w:hint="eastAsia"/>
        </w:rPr>
        <w:t>组织开展农产品质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事件的举报核查和突发事件的应急处置工作</w:t>
      </w:r>
      <w:r w:rsidRPr="00776B70">
        <w:rPr>
          <w:rFonts w:ascii="仿宋_GB2312" w:hAnsi="宋体" w:cs="宋体" w:hint="eastAsia"/>
        </w:rPr>
        <w:t>。</w:t>
      </w:r>
    </w:p>
    <w:p w:rsidR="006E7C53" w:rsidRPr="00776B70" w:rsidRDefault="006E7C53">
      <w:pPr>
        <w:rPr>
          <w:rFonts w:ascii="仿宋_GB2312" w:hint="eastAsia"/>
          <w:szCs w:val="40"/>
        </w:rPr>
      </w:pPr>
    </w:p>
    <w:p w:rsidR="006E7C53" w:rsidRDefault="006E7C53">
      <w:pPr>
        <w:rPr>
          <w:szCs w:val="40"/>
        </w:rPr>
      </w:pPr>
    </w:p>
    <w:p w:rsidR="006E7C53" w:rsidRDefault="006E7C53">
      <w:pPr>
        <w:rPr>
          <w:szCs w:val="40"/>
        </w:rPr>
      </w:pPr>
    </w:p>
    <w:p w:rsidR="006E7C53" w:rsidRDefault="006E7C53">
      <w:pPr>
        <w:rPr>
          <w:szCs w:val="40"/>
        </w:rPr>
      </w:pPr>
    </w:p>
    <w:p w:rsidR="006E7C53" w:rsidRDefault="006E7C53">
      <w:pPr>
        <w:rPr>
          <w:szCs w:val="40"/>
        </w:rPr>
      </w:pPr>
    </w:p>
    <w:p w:rsidR="006E7C53" w:rsidRPr="00776B70" w:rsidRDefault="00480F82">
      <w:pPr>
        <w:rPr>
          <w:rFonts w:ascii="黑体" w:eastAsia="黑体" w:hAnsi="黑体"/>
          <w:szCs w:val="40"/>
        </w:rPr>
      </w:pPr>
      <w:r w:rsidRPr="00776B70">
        <w:rPr>
          <w:rFonts w:ascii="黑体" w:eastAsia="黑体" w:hAnsi="黑体" w:hint="eastAsia"/>
          <w:szCs w:val="40"/>
        </w:rPr>
        <w:lastRenderedPageBreak/>
        <w:t>附件</w:t>
      </w:r>
      <w:r w:rsidR="00776B70" w:rsidRPr="00776B70">
        <w:rPr>
          <w:rFonts w:ascii="黑体" w:eastAsia="黑体" w:hAnsi="黑体" w:hint="eastAsia"/>
          <w:szCs w:val="40"/>
        </w:rPr>
        <w:t>3</w:t>
      </w:r>
    </w:p>
    <w:p w:rsidR="006E7C53" w:rsidRPr="00776B70" w:rsidRDefault="00480F82" w:rsidP="00776B70">
      <w:pPr>
        <w:spacing w:line="640" w:lineRule="exact"/>
        <w:jc w:val="center"/>
        <w:rPr>
          <w:rFonts w:ascii="方正小标宋简体" w:eastAsia="方正小标宋简体"/>
          <w:bCs/>
          <w:sz w:val="44"/>
          <w:szCs w:val="52"/>
        </w:rPr>
      </w:pPr>
      <w:r w:rsidRPr="00776B70">
        <w:rPr>
          <w:rFonts w:ascii="方正小标宋简体" w:eastAsia="方正小标宋简体" w:hint="eastAsia"/>
          <w:bCs/>
          <w:sz w:val="44"/>
          <w:szCs w:val="52"/>
        </w:rPr>
        <w:t>洋口镇农产品质</w:t>
      </w:r>
      <w:proofErr w:type="gramStart"/>
      <w:r w:rsidRPr="00776B70">
        <w:rPr>
          <w:rFonts w:ascii="方正小标宋简体" w:eastAsia="方正小标宋简体" w:hint="eastAsia"/>
          <w:bCs/>
          <w:sz w:val="44"/>
          <w:szCs w:val="52"/>
        </w:rPr>
        <w:t>量安全</w:t>
      </w:r>
      <w:proofErr w:type="gramEnd"/>
      <w:r w:rsidRPr="00776B70">
        <w:rPr>
          <w:rFonts w:ascii="方正小标宋简体" w:eastAsia="方正小标宋简体" w:hint="eastAsia"/>
          <w:bCs/>
          <w:sz w:val="44"/>
          <w:szCs w:val="52"/>
        </w:rPr>
        <w:t>监管员</w:t>
      </w:r>
    </w:p>
    <w:p w:rsidR="006E7C53" w:rsidRPr="00776B70" w:rsidRDefault="00480F82" w:rsidP="00776B70">
      <w:pPr>
        <w:spacing w:line="640" w:lineRule="exact"/>
        <w:jc w:val="center"/>
        <w:rPr>
          <w:rFonts w:ascii="方正小标宋简体" w:eastAsia="方正小标宋简体"/>
          <w:bCs/>
          <w:sz w:val="44"/>
          <w:szCs w:val="52"/>
        </w:rPr>
      </w:pPr>
      <w:r w:rsidRPr="00776B70">
        <w:rPr>
          <w:rFonts w:ascii="方正小标宋简体" w:eastAsia="方正小标宋简体" w:hint="eastAsia"/>
          <w:bCs/>
          <w:sz w:val="44"/>
          <w:szCs w:val="52"/>
        </w:rPr>
        <w:t>工作职责</w:t>
      </w:r>
    </w:p>
    <w:p w:rsidR="006E7C53" w:rsidRDefault="006E7C53">
      <w:pPr>
        <w:ind w:firstLineChars="200" w:firstLine="632"/>
        <w:rPr>
          <w:rFonts w:ascii="宋体" w:eastAsia="宋体" w:hAnsi="宋体" w:cs="宋体"/>
        </w:rPr>
      </w:pPr>
    </w:p>
    <w:p w:rsidR="006E7C53" w:rsidRPr="00776B70" w:rsidRDefault="00480F82">
      <w:pPr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1.</w:t>
      </w:r>
      <w:r w:rsidRPr="00776B70">
        <w:rPr>
          <w:rFonts w:ascii="仿宋_GB2312" w:hAnsi="宋体" w:cs="宋体" w:hint="eastAsia"/>
        </w:rPr>
        <w:t>组织农产品质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法律法规的宣传培训，开展责任告知承诺，加强标准化生产技术指导。督促生产主体按要求建立农产品生产记录，落实投入品使用、质量检测、</w:t>
      </w:r>
      <w:proofErr w:type="gramStart"/>
      <w:r w:rsidRPr="00776B70">
        <w:rPr>
          <w:rFonts w:ascii="仿宋_GB2312" w:hAnsi="宋体" w:cs="宋体" w:hint="eastAsia"/>
        </w:rPr>
        <w:t>追洲管理</w:t>
      </w:r>
      <w:proofErr w:type="gramEnd"/>
      <w:r w:rsidRPr="00776B70">
        <w:rPr>
          <w:rFonts w:ascii="仿宋_GB2312" w:hAnsi="宋体" w:cs="宋体" w:hint="eastAsia"/>
        </w:rPr>
        <w:t>、不合格产品召回等制度。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2.</w:t>
      </w:r>
      <w:r w:rsidRPr="00776B70">
        <w:rPr>
          <w:rFonts w:ascii="仿宋_GB2312" w:hAnsi="宋体" w:cs="宋体" w:hint="eastAsia"/>
        </w:rPr>
        <w:t>建立健全生产主体基础信息档案，利用江苏省农产品质</w:t>
      </w:r>
      <w:proofErr w:type="gramStart"/>
      <w:r w:rsidRPr="00776B70">
        <w:rPr>
          <w:rFonts w:ascii="仿宋_GB2312" w:hAnsi="宋体" w:cs="宋体" w:hint="eastAsia"/>
        </w:rPr>
        <w:t>量追</w:t>
      </w:r>
      <w:r w:rsidRPr="00776B70">
        <w:rPr>
          <w:rFonts w:ascii="仿宋_GB2312" w:hAnsi="宋体" w:cs="宋体" w:hint="eastAsia"/>
        </w:rPr>
        <w:t>测系统</w:t>
      </w:r>
      <w:proofErr w:type="gramEnd"/>
      <w:r w:rsidRPr="00776B70">
        <w:rPr>
          <w:rFonts w:ascii="仿宋_GB2312" w:hAnsi="宋体" w:cs="宋体" w:hint="eastAsia"/>
        </w:rPr>
        <w:t>开展巡查检查，指导生产主体依法出具承诺达标合格证。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3.</w:t>
      </w:r>
      <w:r w:rsidRPr="00776B70">
        <w:rPr>
          <w:rFonts w:ascii="仿宋_GB2312" w:hAnsi="宋体" w:cs="宋体" w:hint="eastAsia"/>
        </w:rPr>
        <w:t>受理农产品质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投诉举报，协助上级相关部门开展产品抽检、执法监管、案件查处、应急处置等工作。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4.</w:t>
      </w:r>
      <w:r w:rsidRPr="00776B70">
        <w:rPr>
          <w:rFonts w:ascii="仿宋_GB2312" w:hAnsi="宋体" w:cs="宋体" w:hint="eastAsia"/>
        </w:rPr>
        <w:t>加强</w:t>
      </w:r>
      <w:proofErr w:type="gramStart"/>
      <w:r w:rsidRPr="00776B70">
        <w:rPr>
          <w:rFonts w:ascii="仿宋_GB2312" w:hAnsi="宋体" w:cs="宋体" w:hint="eastAsia"/>
        </w:rPr>
        <w:t>绿优基地</w:t>
      </w:r>
      <w:proofErr w:type="gramEnd"/>
      <w:r w:rsidRPr="00776B70">
        <w:rPr>
          <w:rFonts w:ascii="仿宋_GB2312" w:hAnsi="宋体" w:cs="宋体" w:hint="eastAsia"/>
        </w:rPr>
        <w:t>的建设管理，组织“两品</w:t>
      </w:r>
      <w:proofErr w:type="gramStart"/>
      <w:r w:rsidRPr="00776B70">
        <w:rPr>
          <w:rFonts w:ascii="仿宋_GB2312" w:hAnsi="宋体" w:cs="宋体" w:hint="eastAsia"/>
        </w:rPr>
        <w:t>一</w:t>
      </w:r>
      <w:proofErr w:type="gramEnd"/>
      <w:r w:rsidRPr="00776B70">
        <w:rPr>
          <w:rFonts w:ascii="仿宋_GB2312" w:hAnsi="宋体" w:cs="宋体" w:hint="eastAsia"/>
        </w:rPr>
        <w:t>标”产品认证并</w:t>
      </w:r>
      <w:proofErr w:type="gramStart"/>
      <w:r w:rsidRPr="00776B70">
        <w:rPr>
          <w:rFonts w:ascii="仿宋_GB2312" w:hAnsi="宋体" w:cs="宋体" w:hint="eastAsia"/>
        </w:rPr>
        <w:t>加强证</w:t>
      </w:r>
      <w:proofErr w:type="gramEnd"/>
      <w:r w:rsidRPr="00776B70">
        <w:rPr>
          <w:rFonts w:ascii="仿宋_GB2312" w:hAnsi="宋体" w:cs="宋体" w:hint="eastAsia"/>
        </w:rPr>
        <w:t>后监管。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5.</w:t>
      </w:r>
      <w:r w:rsidRPr="00776B70">
        <w:rPr>
          <w:rFonts w:ascii="仿宋_GB2312" w:hAnsi="宋体" w:cs="宋体" w:hint="eastAsia"/>
        </w:rPr>
        <w:t>协助做好农业投入品管理工作，督促农业投入品经营者按规定建立经营档案，依法经营。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6.</w:t>
      </w:r>
      <w:r w:rsidRPr="00776B70">
        <w:rPr>
          <w:rFonts w:ascii="仿宋_GB2312" w:hAnsi="宋体" w:cs="宋体" w:hint="eastAsia"/>
        </w:rPr>
        <w:t>日常监管中发现违规违法行为，及时督促整改并报告县级农业行政主管部门依法查处。</w:t>
      </w:r>
    </w:p>
    <w:p w:rsidR="006E7C53" w:rsidRPr="00776B70" w:rsidRDefault="006E7C53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</w:p>
    <w:p w:rsidR="006E7C53" w:rsidRDefault="006E7C53">
      <w:pPr>
        <w:rPr>
          <w:szCs w:val="40"/>
        </w:rPr>
      </w:pPr>
    </w:p>
    <w:p w:rsidR="006E7C53" w:rsidRDefault="006E7C53">
      <w:pPr>
        <w:rPr>
          <w:szCs w:val="40"/>
        </w:rPr>
      </w:pPr>
    </w:p>
    <w:p w:rsidR="006E7C53" w:rsidRPr="00776B70" w:rsidRDefault="00776B70">
      <w:pPr>
        <w:rPr>
          <w:rFonts w:ascii="黑体" w:eastAsia="黑体" w:hAnsi="黑体"/>
          <w:b/>
          <w:bCs/>
          <w:sz w:val="48"/>
          <w:szCs w:val="56"/>
        </w:rPr>
      </w:pPr>
      <w:r>
        <w:rPr>
          <w:rFonts w:ascii="黑体" w:eastAsia="黑体" w:hAnsi="黑体" w:hint="eastAsia"/>
          <w:szCs w:val="40"/>
        </w:rPr>
        <w:lastRenderedPageBreak/>
        <w:t>附件4</w:t>
      </w:r>
    </w:p>
    <w:p w:rsidR="006E7C53" w:rsidRPr="00776B70" w:rsidRDefault="00480F82" w:rsidP="00776B70">
      <w:pPr>
        <w:spacing w:line="640" w:lineRule="exact"/>
        <w:jc w:val="center"/>
        <w:rPr>
          <w:rFonts w:ascii="方正小标宋简体" w:eastAsia="方正小标宋简体"/>
          <w:bCs/>
          <w:sz w:val="44"/>
          <w:szCs w:val="52"/>
        </w:rPr>
      </w:pPr>
      <w:r w:rsidRPr="00776B70">
        <w:rPr>
          <w:rFonts w:ascii="方正小标宋简体" w:eastAsia="方正小标宋简体" w:hint="eastAsia"/>
          <w:bCs/>
          <w:sz w:val="44"/>
          <w:szCs w:val="52"/>
        </w:rPr>
        <w:t>洋口镇农产品质</w:t>
      </w:r>
      <w:proofErr w:type="gramStart"/>
      <w:r w:rsidRPr="00776B70">
        <w:rPr>
          <w:rFonts w:ascii="方正小标宋简体" w:eastAsia="方正小标宋简体" w:hint="eastAsia"/>
          <w:bCs/>
          <w:sz w:val="44"/>
          <w:szCs w:val="52"/>
        </w:rPr>
        <w:t>量安全</w:t>
      </w:r>
      <w:proofErr w:type="gramEnd"/>
      <w:r w:rsidRPr="00776B70">
        <w:rPr>
          <w:rFonts w:ascii="方正小标宋简体" w:eastAsia="方正小标宋简体" w:hint="eastAsia"/>
          <w:bCs/>
          <w:sz w:val="44"/>
          <w:szCs w:val="52"/>
        </w:rPr>
        <w:t>村级信息员</w:t>
      </w:r>
    </w:p>
    <w:p w:rsidR="006E7C53" w:rsidRPr="00776B70" w:rsidRDefault="00480F82" w:rsidP="00776B70">
      <w:pPr>
        <w:spacing w:line="640" w:lineRule="exact"/>
        <w:jc w:val="center"/>
        <w:rPr>
          <w:rFonts w:ascii="方正小标宋简体" w:eastAsia="方正小标宋简体"/>
          <w:bCs/>
          <w:sz w:val="44"/>
          <w:szCs w:val="52"/>
        </w:rPr>
      </w:pPr>
      <w:r w:rsidRPr="00776B70">
        <w:rPr>
          <w:rFonts w:ascii="方正小标宋简体" w:eastAsia="方正小标宋简体" w:hint="eastAsia"/>
          <w:bCs/>
          <w:sz w:val="44"/>
          <w:szCs w:val="52"/>
        </w:rPr>
        <w:t>工作职责</w:t>
      </w:r>
    </w:p>
    <w:p w:rsidR="006E7C53" w:rsidRDefault="006E7C53">
      <w:pPr>
        <w:jc w:val="center"/>
        <w:rPr>
          <w:b/>
          <w:bCs/>
          <w:sz w:val="44"/>
          <w:szCs w:val="52"/>
        </w:rPr>
      </w:pP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1.</w:t>
      </w:r>
      <w:r w:rsidRPr="00776B70">
        <w:rPr>
          <w:rFonts w:ascii="仿宋_GB2312" w:hAnsi="宋体" w:cs="宋体" w:hint="eastAsia"/>
        </w:rPr>
        <w:t>负责宣传农业法律法规和农产品质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知识，协助乡镇农产品质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监管站建立农产品生产经营主体档案，配合开展农产品质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培训、实施标准化生产。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2.</w:t>
      </w:r>
      <w:r w:rsidRPr="00776B70">
        <w:rPr>
          <w:rFonts w:ascii="仿宋_GB2312" w:hAnsi="宋体" w:cs="宋体" w:hint="eastAsia"/>
        </w:rPr>
        <w:t>督促指导农产品生产者建立农产品生产记录，依法安全使用农业投入品，落实农药兽药使用安全间隔</w:t>
      </w:r>
      <w:proofErr w:type="gramStart"/>
      <w:r w:rsidRPr="00776B70">
        <w:rPr>
          <w:rFonts w:ascii="仿宋_GB2312" w:hAnsi="宋体" w:cs="宋体" w:hint="eastAsia"/>
        </w:rPr>
        <w:t>期休药</w:t>
      </w:r>
      <w:proofErr w:type="gramEnd"/>
      <w:r w:rsidRPr="00776B70">
        <w:rPr>
          <w:rFonts w:ascii="仿宋_GB2312" w:hAnsi="宋体" w:cs="宋体" w:hint="eastAsia"/>
        </w:rPr>
        <w:t>期规定和产品检测、包装标识、不合格农产品召回等制度。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3.</w:t>
      </w:r>
      <w:r w:rsidRPr="00776B70">
        <w:rPr>
          <w:rFonts w:ascii="仿宋_GB2312" w:hAnsi="宋体" w:cs="宋体" w:hint="eastAsia"/>
        </w:rPr>
        <w:t>按分级分类的监管频次开展生产主体的巡查，发现破坏农产品产地安全、违规违法经营使用农药兽药等投入品行为，及时报告乡镇农产品质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监管站并协助有关部门依法查处。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4.</w:t>
      </w:r>
      <w:r w:rsidRPr="00776B70">
        <w:rPr>
          <w:rFonts w:ascii="仿宋_GB2312" w:hAnsi="宋体" w:cs="宋体" w:hint="eastAsia"/>
        </w:rPr>
        <w:t>协助开展农产品质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抽检和追溯管理，收集上报农产品质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信息，配合开展农产品质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执法和应急处置。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5.</w:t>
      </w:r>
      <w:r w:rsidRPr="00776B70">
        <w:rPr>
          <w:rFonts w:ascii="仿宋_GB2312" w:hAnsi="宋体" w:cs="宋体" w:hint="eastAsia"/>
        </w:rPr>
        <w:t>协助镇农产品质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监管站共同指导相关生产主体依法出具承诺达标合格证。</w:t>
      </w:r>
    </w:p>
    <w:p w:rsidR="006E7C53" w:rsidRPr="00776B70" w:rsidRDefault="00480F82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  <w:r w:rsidRPr="00776B70">
        <w:rPr>
          <w:rFonts w:ascii="仿宋_GB2312" w:hAnsi="宋体" w:cs="宋体" w:hint="eastAsia"/>
        </w:rPr>
        <w:t>6.</w:t>
      </w:r>
      <w:r w:rsidRPr="00776B70">
        <w:rPr>
          <w:rFonts w:ascii="仿宋_GB2312" w:hAnsi="宋体" w:cs="宋体" w:hint="eastAsia"/>
        </w:rPr>
        <w:t>完成乡镇农产品质</w:t>
      </w:r>
      <w:proofErr w:type="gramStart"/>
      <w:r w:rsidRPr="00776B70">
        <w:rPr>
          <w:rFonts w:ascii="仿宋_GB2312" w:hAnsi="宋体" w:cs="宋体" w:hint="eastAsia"/>
        </w:rPr>
        <w:t>量安全</w:t>
      </w:r>
      <w:proofErr w:type="gramEnd"/>
      <w:r w:rsidRPr="00776B70">
        <w:rPr>
          <w:rFonts w:ascii="仿宋_GB2312" w:hAnsi="宋体" w:cs="宋体" w:hint="eastAsia"/>
        </w:rPr>
        <w:t>监管站交办的其他相关工作。</w:t>
      </w:r>
    </w:p>
    <w:p w:rsidR="006E7C53" w:rsidRPr="00776B70" w:rsidRDefault="006E7C53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</w:p>
    <w:p w:rsidR="00776B70" w:rsidRDefault="00776B70">
      <w:pPr>
        <w:widowControl/>
        <w:jc w:val="left"/>
        <w:rPr>
          <w:rFonts w:ascii="仿宋_GB2312" w:hAnsi="宋体" w:cs="宋体"/>
        </w:rPr>
      </w:pPr>
      <w:r>
        <w:rPr>
          <w:rFonts w:ascii="仿宋_GB2312" w:hAnsi="宋体" w:cs="宋体"/>
        </w:rPr>
        <w:br w:type="page"/>
      </w:r>
    </w:p>
    <w:p w:rsidR="006E7C53" w:rsidRDefault="006E7C53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/>
        </w:rPr>
      </w:pPr>
    </w:p>
    <w:p w:rsidR="00776B70" w:rsidRDefault="00776B70">
      <w:pPr>
        <w:spacing w:after="4" w:line="600" w:lineRule="exact"/>
        <w:ind w:firstLineChars="200" w:firstLine="632"/>
        <w:rPr>
          <w:rFonts w:ascii="仿宋_GB2312" w:hAnsi="宋体" w:cs="宋体" w:hint="eastAsia"/>
        </w:rPr>
      </w:pPr>
    </w:p>
    <w:p w:rsidR="00776B70" w:rsidRDefault="00776B70" w:rsidP="00776B70">
      <w:pPr>
        <w:topLinePunct/>
        <w:autoSpaceDE w:val="0"/>
        <w:autoSpaceDN w:val="0"/>
        <w:ind w:firstLineChars="50" w:firstLine="158"/>
        <w:rPr>
          <w:rFonts w:ascii="仿宋_GB2312" w:hAnsi="宋体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367665</wp:posOffset>
                </wp:positionV>
                <wp:extent cx="5514975" cy="0"/>
                <wp:effectExtent l="0" t="0" r="2857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F57EE" id="直接连接符 1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85pt,28.95pt" to="435.1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" strokeweight="1.5pt">
                <w10:wrap anchorx="margin"/>
              </v:line>
            </w:pict>
          </mc:Fallback>
        </mc:AlternateContent>
      </w:r>
    </w:p>
    <w:p w:rsidR="00776B70" w:rsidRPr="00776B70" w:rsidRDefault="00776B70" w:rsidP="00776B70">
      <w:pPr>
        <w:ind w:firstLineChars="100" w:firstLine="316"/>
        <w:rPr>
          <w:rFonts w:ascii="仿宋_GB2312" w:hAnsi="宋体" w:cs="宋体" w:hint="eastAsi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368300</wp:posOffset>
                </wp:positionV>
                <wp:extent cx="5514975" cy="0"/>
                <wp:effectExtent l="0" t="0" r="2857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E1B8" id="直接连接符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5pt,29pt" to="435.1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" strokeweight="1.5pt"/>
            </w:pict>
          </mc:Fallback>
        </mc:AlternateContent>
      </w:r>
      <w:r>
        <w:rPr>
          <w:rFonts w:ascii="仿宋_GB2312" w:hint="eastAsia"/>
          <w:sz w:val="28"/>
          <w:szCs w:val="28"/>
        </w:rPr>
        <w:t xml:space="preserve">如东县洋口镇党政办公室  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 xml:space="preserve">  </w:t>
      </w:r>
      <w:r>
        <w:rPr>
          <w:rFonts w:ascii="仿宋_GB2312"/>
          <w:sz w:val="28"/>
          <w:szCs w:val="28"/>
        </w:rPr>
        <w:t xml:space="preserve">      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/>
          <w:sz w:val="28"/>
          <w:szCs w:val="28"/>
        </w:rPr>
        <w:t xml:space="preserve">  </w:t>
      </w:r>
      <w:r>
        <w:rPr>
          <w:rFonts w:ascii="仿宋_GB2312" w:hint="eastAsia"/>
          <w:sz w:val="28"/>
          <w:szCs w:val="28"/>
        </w:rPr>
        <w:t xml:space="preserve">   2023年</w:t>
      </w:r>
      <w:r>
        <w:rPr>
          <w:rFonts w:ascii="仿宋_GB2312"/>
          <w:sz w:val="28"/>
          <w:szCs w:val="28"/>
        </w:rPr>
        <w:t>6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>25</w:t>
      </w:r>
      <w:r>
        <w:rPr>
          <w:rFonts w:ascii="仿宋_GB2312" w:hint="eastAsia"/>
          <w:sz w:val="28"/>
          <w:szCs w:val="28"/>
        </w:rPr>
        <w:t>日印发</w:t>
      </w:r>
    </w:p>
    <w:sectPr w:rsidR="00776B70" w:rsidRPr="00776B70">
      <w:footerReference w:type="even" r:id="rId7"/>
      <w:footerReference w:type="default" r:id="rId8"/>
      <w:pgSz w:w="11906" w:h="16838"/>
      <w:pgMar w:top="2098" w:right="1474" w:bottom="1984" w:left="1587" w:header="851" w:footer="1417" w:gutter="0"/>
      <w:pgNumType w:fmt="numberInDash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82" w:rsidRDefault="00480F82">
      <w:r>
        <w:separator/>
      </w:r>
    </w:p>
  </w:endnote>
  <w:endnote w:type="continuationSeparator" w:id="0">
    <w:p w:rsidR="00480F82" w:rsidRDefault="0048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53" w:rsidRDefault="00480F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C53" w:rsidRDefault="00480F82">
                          <w:pPr>
                            <w:pStyle w:val="a3"/>
                            <w:ind w:leftChars="100" w:left="32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299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E7C53" w:rsidRDefault="00480F82">
                    <w:pPr>
                      <w:pStyle w:val="a3"/>
                      <w:ind w:leftChars="100" w:left="32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3299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53" w:rsidRDefault="00480F82">
    <w:pPr>
      <w:pStyle w:val="a3"/>
      <w:tabs>
        <w:tab w:val="clear" w:pos="4153"/>
        <w:tab w:val="left" w:pos="11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C53" w:rsidRDefault="00480F82">
                          <w:pPr>
                            <w:pStyle w:val="a3"/>
                            <w:ind w:rightChars="100" w:right="32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299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6E7C53" w:rsidRDefault="00480F82">
                    <w:pPr>
                      <w:pStyle w:val="a3"/>
                      <w:ind w:rightChars="100" w:right="32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3299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82" w:rsidRDefault="00480F82">
      <w:r>
        <w:separator/>
      </w:r>
    </w:p>
  </w:footnote>
  <w:footnote w:type="continuationSeparator" w:id="0">
    <w:p w:rsidR="00480F82" w:rsidRDefault="0048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mMTU2M2Q5NDkxZTZlMTFjYmU2ZWNmOTdlMjQxMzAifQ=="/>
  </w:docVars>
  <w:rsids>
    <w:rsidRoot w:val="006E7C53"/>
    <w:rsid w:val="00480F82"/>
    <w:rsid w:val="006E7C53"/>
    <w:rsid w:val="00776B70"/>
    <w:rsid w:val="009F4B33"/>
    <w:rsid w:val="00C32996"/>
    <w:rsid w:val="00C82BBA"/>
    <w:rsid w:val="00F74733"/>
    <w:rsid w:val="26452F2C"/>
    <w:rsid w:val="2A7010D0"/>
    <w:rsid w:val="30C363BF"/>
    <w:rsid w:val="30D71EB9"/>
    <w:rsid w:val="547971D6"/>
    <w:rsid w:val="559D5B4D"/>
    <w:rsid w:val="59070638"/>
    <w:rsid w:val="7C5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0BCD14-B52C-4994-B74A-39C61E09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9F4B33"/>
    <w:rPr>
      <w:sz w:val="18"/>
      <w:szCs w:val="18"/>
    </w:rPr>
  </w:style>
  <w:style w:type="character" w:customStyle="1" w:styleId="Char">
    <w:name w:val="批注框文本 Char"/>
    <w:basedOn w:val="a0"/>
    <w:link w:val="a5"/>
    <w:rsid w:val="009F4B33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2023-06-26T03:19:00Z</cp:lastPrinted>
  <dcterms:created xsi:type="dcterms:W3CDTF">2023-06-26T02:29:00Z</dcterms:created>
  <dcterms:modified xsi:type="dcterms:W3CDTF">2023-06-26T03:20:00Z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A6F808C036BA46348870287BC68D1480_12</vt:lpwstr>
  </property>
</Properties>
</file>