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9B" w:rsidRPr="005C7BFC" w:rsidRDefault="00D6409B" w:rsidP="005C7BFC">
      <w:pPr>
        <w:spacing w:line="500" w:lineRule="exact"/>
        <w:rPr>
          <w:rFonts w:ascii="黑体" w:eastAsia="黑体" w:hAnsi="黑体" w:hint="eastAsia"/>
          <w:bCs/>
          <w:sz w:val="32"/>
          <w:szCs w:val="32"/>
        </w:rPr>
      </w:pPr>
      <w:r w:rsidRPr="005C7BFC">
        <w:rPr>
          <w:rFonts w:ascii="黑体" w:eastAsia="黑体" w:hAnsi="黑体" w:hint="eastAsia"/>
          <w:bCs/>
          <w:sz w:val="32"/>
          <w:szCs w:val="32"/>
        </w:rPr>
        <w:t xml:space="preserve">附件1　　　　</w:t>
      </w:r>
    </w:p>
    <w:p w:rsidR="00D6409B" w:rsidRPr="005C7BFC" w:rsidRDefault="00D6409B">
      <w:pPr>
        <w:spacing w:line="440" w:lineRule="exact"/>
        <w:rPr>
          <w:rFonts w:ascii="方正小标宋_GBK" w:eastAsia="方正小标宋_GBK" w:hint="eastAsia"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 w:rsidR="005257ED" w:rsidRPr="005C7BFC">
        <w:rPr>
          <w:rFonts w:ascii="方正小标宋_GBK" w:eastAsia="方正小标宋_GBK" w:hAnsi="宋体" w:hint="eastAsia"/>
          <w:sz w:val="36"/>
          <w:szCs w:val="36"/>
        </w:rPr>
        <w:t>马塘镇</w:t>
      </w:r>
      <w:r w:rsidRPr="005C7BFC">
        <w:rPr>
          <w:rFonts w:ascii="方正小标宋_GBK" w:eastAsia="方正小标宋_GBK" w:hAnsi="宋体" w:hint="eastAsia"/>
          <w:bCs/>
          <w:sz w:val="36"/>
          <w:szCs w:val="36"/>
        </w:rPr>
        <w:t>2019年度村（社区）安全生产工作目标考核细则</w:t>
      </w:r>
    </w:p>
    <w:tbl>
      <w:tblPr>
        <w:tblW w:w="983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9"/>
        <w:gridCol w:w="4158"/>
        <w:gridCol w:w="2274"/>
        <w:gridCol w:w="709"/>
        <w:gridCol w:w="850"/>
        <w:gridCol w:w="833"/>
      </w:tblGrid>
      <w:tr w:rsidR="00D6409B" w:rsidTr="0095309F">
        <w:trPr>
          <w:cantSplit/>
          <w:trHeight w:val="90"/>
          <w:jc w:val="center"/>
        </w:trPr>
        <w:tc>
          <w:tcPr>
            <w:tcW w:w="1009" w:type="dxa"/>
            <w:vAlign w:val="center"/>
          </w:tcPr>
          <w:p w:rsidR="00D6409B" w:rsidRDefault="00D6409B">
            <w:pPr>
              <w:spacing w:line="340" w:lineRule="exact"/>
              <w:jc w:val="center"/>
              <w:rPr>
                <w:rFonts w:ascii="宋体" w:hAnsi="宋体" w:cs="宋体" w:hint="eastAsia"/>
                <w:spacing w:val="-16"/>
                <w:szCs w:val="21"/>
              </w:rPr>
            </w:pPr>
            <w:r>
              <w:rPr>
                <w:rFonts w:ascii="宋体" w:hAnsi="宋体" w:cs="宋体" w:hint="eastAsia"/>
                <w:spacing w:val="-16"/>
                <w:szCs w:val="21"/>
              </w:rPr>
              <w:t>考核项目</w:t>
            </w:r>
          </w:p>
        </w:tc>
        <w:tc>
          <w:tcPr>
            <w:tcW w:w="4158" w:type="dxa"/>
            <w:vAlign w:val="center"/>
          </w:tcPr>
          <w:p w:rsidR="00D6409B" w:rsidRDefault="00D6409B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目　　标　　任　　务</w:t>
            </w:r>
          </w:p>
        </w:tc>
        <w:tc>
          <w:tcPr>
            <w:tcW w:w="2274" w:type="dxa"/>
            <w:vAlign w:val="center"/>
          </w:tcPr>
          <w:p w:rsidR="00D6409B" w:rsidRDefault="00D6409B">
            <w:pPr>
              <w:spacing w:line="3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计分办法</w:t>
            </w:r>
          </w:p>
        </w:tc>
        <w:tc>
          <w:tcPr>
            <w:tcW w:w="709" w:type="dxa"/>
            <w:vAlign w:val="center"/>
          </w:tcPr>
          <w:p w:rsidR="00D6409B" w:rsidRDefault="0095309F" w:rsidP="0095309F">
            <w:pPr>
              <w:spacing w:line="340" w:lineRule="exact"/>
              <w:jc w:val="center"/>
              <w:rPr>
                <w:rFonts w:ascii="宋体" w:hAnsi="宋体" w:cs="宋体" w:hint="eastAsia"/>
                <w:spacing w:val="-16"/>
                <w:szCs w:val="21"/>
              </w:rPr>
            </w:pPr>
            <w:r>
              <w:rPr>
                <w:rFonts w:ascii="宋体" w:hAnsi="宋体" w:cs="宋体" w:hint="eastAsia"/>
                <w:spacing w:val="-16"/>
                <w:szCs w:val="21"/>
              </w:rPr>
              <w:t>分</w:t>
            </w:r>
            <w:r w:rsidR="00D6409B">
              <w:rPr>
                <w:rFonts w:ascii="宋体" w:hAnsi="宋体" w:cs="宋体" w:hint="eastAsia"/>
                <w:spacing w:val="-16"/>
                <w:szCs w:val="21"/>
              </w:rPr>
              <w:t>值</w:t>
            </w:r>
          </w:p>
        </w:tc>
        <w:tc>
          <w:tcPr>
            <w:tcW w:w="850" w:type="dxa"/>
            <w:vAlign w:val="center"/>
          </w:tcPr>
          <w:p w:rsidR="00D6409B" w:rsidRDefault="00D6409B">
            <w:pPr>
              <w:spacing w:line="340" w:lineRule="exact"/>
              <w:ind w:left="170" w:hangingChars="100" w:hanging="170"/>
              <w:rPr>
                <w:rFonts w:ascii="宋体" w:hAnsi="宋体" w:cs="宋体" w:hint="eastAsia"/>
                <w:spacing w:val="-20"/>
                <w:szCs w:val="21"/>
              </w:rPr>
            </w:pPr>
            <w:bookmarkStart w:id="0" w:name="_Hlt218911301"/>
            <w:bookmarkStart w:id="1" w:name="_Hlt218911302"/>
            <w:bookmarkEnd w:id="0"/>
            <w:bookmarkEnd w:id="1"/>
            <w:r>
              <w:rPr>
                <w:rFonts w:ascii="宋体" w:hAnsi="宋体" w:cs="宋体" w:hint="eastAsia"/>
                <w:spacing w:val="-20"/>
                <w:szCs w:val="21"/>
              </w:rPr>
              <w:t>自评分</w:t>
            </w:r>
          </w:p>
        </w:tc>
        <w:tc>
          <w:tcPr>
            <w:tcW w:w="833" w:type="dxa"/>
            <w:vAlign w:val="center"/>
          </w:tcPr>
          <w:p w:rsidR="00D6409B" w:rsidRPr="0095309F" w:rsidRDefault="00D6409B" w:rsidP="0095309F">
            <w:pPr>
              <w:spacing w:line="280" w:lineRule="exact"/>
              <w:rPr>
                <w:rFonts w:ascii="宋体" w:hAnsi="宋体" w:cs="宋体" w:hint="eastAsia"/>
                <w:spacing w:val="-14"/>
                <w:szCs w:val="21"/>
              </w:rPr>
            </w:pPr>
            <w:r w:rsidRPr="0095309F">
              <w:rPr>
                <w:rFonts w:ascii="宋体" w:hAnsi="宋体" w:cs="宋体" w:hint="eastAsia"/>
                <w:spacing w:val="-14"/>
                <w:szCs w:val="21"/>
              </w:rPr>
              <w:t>考核分</w:t>
            </w:r>
          </w:p>
        </w:tc>
      </w:tr>
      <w:tr w:rsidR="00D6409B" w:rsidTr="0095309F">
        <w:trPr>
          <w:cantSplit/>
          <w:trHeight w:val="350"/>
          <w:jc w:val="center"/>
        </w:trPr>
        <w:tc>
          <w:tcPr>
            <w:tcW w:w="1009" w:type="dxa"/>
            <w:vMerge w:val="restart"/>
            <w:vAlign w:val="center"/>
          </w:tcPr>
          <w:p w:rsidR="00D6409B" w:rsidRDefault="00D6409B">
            <w:pPr>
              <w:spacing w:line="260" w:lineRule="exact"/>
              <w:rPr>
                <w:rFonts w:ascii="宋体" w:hAnsi="宋体" w:cs="宋体" w:hint="eastAsia"/>
                <w:spacing w:val="-16"/>
                <w:szCs w:val="21"/>
              </w:rPr>
            </w:pPr>
            <w:r>
              <w:rPr>
                <w:rFonts w:ascii="宋体" w:hAnsi="宋体" w:cs="宋体" w:hint="eastAsia"/>
                <w:spacing w:val="-16"/>
                <w:szCs w:val="21"/>
              </w:rPr>
              <w:t>一、基层基础管理</w:t>
            </w:r>
          </w:p>
          <w:p w:rsidR="00D6409B" w:rsidRDefault="00D6409B">
            <w:pPr>
              <w:spacing w:line="260" w:lineRule="exact"/>
              <w:rPr>
                <w:rFonts w:ascii="宋体" w:hAnsi="宋体" w:cs="宋体" w:hint="eastAsia"/>
                <w:spacing w:val="-16"/>
                <w:szCs w:val="21"/>
              </w:rPr>
            </w:pPr>
            <w:r>
              <w:rPr>
                <w:rFonts w:ascii="宋体" w:hAnsi="宋体" w:cs="宋体" w:hint="eastAsia"/>
                <w:spacing w:val="-16"/>
                <w:szCs w:val="21"/>
              </w:rPr>
              <w:t>(19分)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1、建立健全安全生产领导组和明确专（兼）职安全员。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没有落实到位，少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  <w:t>1项扣1分。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95309F">
        <w:trPr>
          <w:cantSplit/>
          <w:trHeight w:val="305"/>
          <w:jc w:val="center"/>
        </w:trPr>
        <w:tc>
          <w:tcPr>
            <w:tcW w:w="1009" w:type="dxa"/>
            <w:vMerge/>
            <w:vAlign w:val="center"/>
          </w:tcPr>
          <w:p w:rsidR="00D6409B" w:rsidRDefault="00D6409B">
            <w:pPr>
              <w:spacing w:line="260" w:lineRule="exact"/>
              <w:ind w:firstLineChars="50" w:firstLine="89"/>
              <w:rPr>
                <w:rFonts w:ascii="宋体" w:hAnsi="宋体" w:cs="宋体" w:hint="eastAsia"/>
                <w:spacing w:val="-16"/>
                <w:szCs w:val="21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2、建立完善各类安全生产管理制度。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少一项扣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  <w:t>1分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95309F">
        <w:trPr>
          <w:cantSplit/>
          <w:trHeight w:val="335"/>
          <w:jc w:val="center"/>
        </w:trPr>
        <w:tc>
          <w:tcPr>
            <w:tcW w:w="1009" w:type="dxa"/>
            <w:vMerge/>
            <w:vAlign w:val="center"/>
          </w:tcPr>
          <w:p w:rsidR="00D6409B" w:rsidRDefault="00D6409B">
            <w:pPr>
              <w:spacing w:line="260" w:lineRule="exact"/>
              <w:ind w:firstLineChars="50" w:firstLine="89"/>
              <w:rPr>
                <w:rFonts w:ascii="宋体" w:hAnsi="宋体" w:cs="宋体" w:hint="eastAsia"/>
                <w:spacing w:val="-16"/>
                <w:szCs w:val="21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3、建立健全各项安全生产管理台帐。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少一项扣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  <w:t>1分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95309F">
        <w:trPr>
          <w:cantSplit/>
          <w:trHeight w:val="365"/>
          <w:jc w:val="center"/>
        </w:trPr>
        <w:tc>
          <w:tcPr>
            <w:tcW w:w="1009" w:type="dxa"/>
            <w:vMerge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ind w:firstLineChars="50" w:firstLine="89"/>
              <w:rPr>
                <w:rFonts w:ascii="宋体" w:hAnsi="宋体" w:cs="宋体" w:hint="eastAsia"/>
                <w:spacing w:val="-16"/>
                <w:szCs w:val="21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4、制订落实村(社区)干部安全生产岗位职责和联系承包点。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少一项扣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  <w:t>1分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95309F">
        <w:trPr>
          <w:cantSplit/>
          <w:trHeight w:val="353"/>
          <w:jc w:val="center"/>
        </w:trPr>
        <w:tc>
          <w:tcPr>
            <w:tcW w:w="1009" w:type="dxa"/>
            <w:vMerge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ind w:firstLineChars="50" w:firstLine="89"/>
              <w:rPr>
                <w:rFonts w:ascii="宋体" w:hAnsi="宋体" w:cs="宋体" w:hint="eastAsia"/>
                <w:spacing w:val="-16"/>
                <w:szCs w:val="21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5、建立村（社区）生产型企业基本情况档案。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少一家扣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  <w:t>1分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95309F">
        <w:trPr>
          <w:cantSplit/>
          <w:trHeight w:val="410"/>
          <w:jc w:val="center"/>
        </w:trPr>
        <w:tc>
          <w:tcPr>
            <w:tcW w:w="1009" w:type="dxa"/>
            <w:vMerge w:val="restart"/>
            <w:vAlign w:val="center"/>
          </w:tcPr>
          <w:p w:rsidR="00D6409B" w:rsidRDefault="00D6409B">
            <w:pPr>
              <w:spacing w:line="260" w:lineRule="exact"/>
              <w:rPr>
                <w:rFonts w:ascii="宋体" w:hAnsi="宋体" w:cs="宋体" w:hint="eastAsia"/>
                <w:spacing w:val="-16"/>
                <w:szCs w:val="21"/>
              </w:rPr>
            </w:pPr>
            <w:r>
              <w:rPr>
                <w:rFonts w:ascii="宋体" w:hAnsi="宋体" w:cs="宋体" w:hint="eastAsia"/>
                <w:spacing w:val="-16"/>
                <w:szCs w:val="21"/>
              </w:rPr>
              <w:t>二、安全生产责任制(12分)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ind w:leftChars="10" w:left="21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  <w:t>1、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与辖区内企业签订年度安全生产责任书。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少一家扣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  <w:t>1分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95309F">
        <w:trPr>
          <w:cantSplit/>
          <w:trHeight w:val="495"/>
          <w:jc w:val="center"/>
        </w:trPr>
        <w:tc>
          <w:tcPr>
            <w:tcW w:w="1009" w:type="dxa"/>
            <w:vMerge/>
            <w:vAlign w:val="center"/>
          </w:tcPr>
          <w:p w:rsidR="00D6409B" w:rsidRDefault="00D6409B">
            <w:pPr>
              <w:spacing w:line="260" w:lineRule="exact"/>
              <w:ind w:firstLineChars="100" w:firstLine="178"/>
              <w:rPr>
                <w:rFonts w:ascii="宋体" w:hAnsi="宋体" w:cs="宋体" w:hint="eastAsia"/>
                <w:spacing w:val="-16"/>
                <w:szCs w:val="21"/>
              </w:rPr>
            </w:pPr>
          </w:p>
        </w:tc>
        <w:tc>
          <w:tcPr>
            <w:tcW w:w="4158" w:type="dxa"/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 xml:space="preserve">2、督促企业落实各级安全生产责任制，督促企业完善安全生产管理制度，操作规程和健全台帐。 </w:t>
            </w:r>
          </w:p>
        </w:tc>
        <w:tc>
          <w:tcPr>
            <w:tcW w:w="2274" w:type="dxa"/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少一项扣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  <w:t>1分</w:t>
            </w:r>
          </w:p>
        </w:tc>
        <w:tc>
          <w:tcPr>
            <w:tcW w:w="709" w:type="dxa"/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95309F">
        <w:trPr>
          <w:cantSplit/>
          <w:trHeight w:val="350"/>
          <w:jc w:val="center"/>
        </w:trPr>
        <w:tc>
          <w:tcPr>
            <w:tcW w:w="1009" w:type="dxa"/>
            <w:vMerge/>
            <w:vAlign w:val="center"/>
          </w:tcPr>
          <w:p w:rsidR="00D6409B" w:rsidRDefault="00D6409B">
            <w:pPr>
              <w:spacing w:line="260" w:lineRule="exact"/>
              <w:ind w:firstLineChars="100" w:firstLine="178"/>
              <w:rPr>
                <w:rFonts w:ascii="宋体" w:hAnsi="宋体" w:cs="宋体" w:hint="eastAsia"/>
                <w:spacing w:val="-16"/>
                <w:szCs w:val="21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 xml:space="preserve">3、建立村（社区）义务消防队。                           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未建立不得分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95309F">
        <w:trPr>
          <w:cantSplit/>
          <w:trHeight w:val="637"/>
          <w:jc w:val="center"/>
        </w:trPr>
        <w:tc>
          <w:tcPr>
            <w:tcW w:w="1009" w:type="dxa"/>
            <w:vMerge w:val="restart"/>
            <w:vAlign w:val="center"/>
          </w:tcPr>
          <w:p w:rsidR="00D6409B" w:rsidRDefault="00D6409B">
            <w:pPr>
              <w:spacing w:line="260" w:lineRule="exact"/>
              <w:rPr>
                <w:rFonts w:ascii="宋体" w:hAnsi="宋体" w:cs="宋体" w:hint="eastAsia"/>
                <w:spacing w:val="-16"/>
                <w:szCs w:val="21"/>
              </w:rPr>
            </w:pPr>
            <w:r>
              <w:rPr>
                <w:rFonts w:ascii="宋体" w:hAnsi="宋体" w:cs="宋体" w:hint="eastAsia"/>
                <w:spacing w:val="-16"/>
                <w:szCs w:val="21"/>
              </w:rPr>
              <w:t>三、部署落实安全生产工作</w:t>
            </w:r>
          </w:p>
          <w:p w:rsidR="00D6409B" w:rsidRDefault="00D6409B">
            <w:pPr>
              <w:spacing w:line="260" w:lineRule="exact"/>
              <w:rPr>
                <w:rFonts w:ascii="宋体" w:hAnsi="宋体" w:cs="宋体" w:hint="eastAsia"/>
                <w:spacing w:val="-16"/>
                <w:szCs w:val="21"/>
              </w:rPr>
            </w:pPr>
            <w:r>
              <w:rPr>
                <w:rFonts w:ascii="宋体" w:hAnsi="宋体" w:cs="宋体" w:hint="eastAsia"/>
                <w:spacing w:val="-16"/>
                <w:szCs w:val="21"/>
              </w:rPr>
              <w:t>（24分）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rPr>
                <w:rFonts w:ascii="宋体" w:hAnsi="宋体" w:cs="宋体" w:hint="eastAsia"/>
                <w:spacing w:val="-8"/>
                <w:szCs w:val="21"/>
              </w:rPr>
            </w:pPr>
            <w:r>
              <w:rPr>
                <w:rFonts w:ascii="宋体" w:hAnsi="宋体" w:cs="宋体" w:hint="eastAsia"/>
                <w:spacing w:val="-8"/>
                <w:szCs w:val="21"/>
              </w:rPr>
              <w:t xml:space="preserve">1、贯彻落实安全生产方针政策、法律法规，传达贯彻上级文件、会议精神，及时部署安全生产工作。  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spacing w:val="-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少一项扣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  <w:t>1分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95309F">
        <w:trPr>
          <w:cantSplit/>
          <w:trHeight w:val="691"/>
          <w:jc w:val="center"/>
        </w:trPr>
        <w:tc>
          <w:tcPr>
            <w:tcW w:w="1009" w:type="dxa"/>
            <w:vMerge/>
            <w:vAlign w:val="center"/>
          </w:tcPr>
          <w:p w:rsidR="00D6409B" w:rsidRDefault="00D6409B">
            <w:pPr>
              <w:spacing w:line="260" w:lineRule="exact"/>
              <w:ind w:firstLineChars="100" w:firstLine="178"/>
              <w:rPr>
                <w:rFonts w:ascii="宋体" w:hAnsi="宋体" w:cs="宋体" w:hint="eastAsia"/>
                <w:spacing w:val="-16"/>
                <w:szCs w:val="21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rPr>
                <w:rFonts w:ascii="宋体" w:hAnsi="宋体" w:cs="宋体" w:hint="eastAsia"/>
                <w:spacing w:val="-8"/>
                <w:szCs w:val="21"/>
              </w:rPr>
            </w:pPr>
            <w:r>
              <w:rPr>
                <w:rFonts w:ascii="宋体" w:hAnsi="宋体" w:cs="宋体" w:hint="eastAsia"/>
                <w:spacing w:val="-8"/>
                <w:szCs w:val="21"/>
              </w:rPr>
              <w:t>2、每季度召开一次安全生产会议，分析部署、督促和检查辖区内安全生产工作，研究解决突出问题，应有会议记录。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spacing w:val="-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少一项扣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  <w:t>1分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95309F">
        <w:trPr>
          <w:cantSplit/>
          <w:trHeight w:val="270"/>
          <w:jc w:val="center"/>
        </w:trPr>
        <w:tc>
          <w:tcPr>
            <w:tcW w:w="1009" w:type="dxa"/>
            <w:vMerge/>
            <w:vAlign w:val="center"/>
          </w:tcPr>
          <w:p w:rsidR="00D6409B" w:rsidRDefault="00D6409B">
            <w:pPr>
              <w:spacing w:line="260" w:lineRule="exact"/>
              <w:ind w:firstLineChars="100" w:firstLine="178"/>
              <w:rPr>
                <w:rFonts w:ascii="宋体" w:hAnsi="宋体" w:cs="宋体" w:hint="eastAsia"/>
                <w:spacing w:val="-16"/>
                <w:szCs w:val="21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ind w:left="291" w:hangingChars="150" w:hanging="291"/>
              <w:rPr>
                <w:rFonts w:ascii="宋体" w:hAnsi="宋体" w:cs="宋体" w:hint="eastAsia"/>
                <w:spacing w:val="-8"/>
                <w:szCs w:val="21"/>
              </w:rPr>
            </w:pPr>
            <w:r>
              <w:rPr>
                <w:rFonts w:ascii="宋体" w:hAnsi="宋体" w:cs="宋体" w:hint="eastAsia"/>
                <w:spacing w:val="-8"/>
                <w:szCs w:val="21"/>
              </w:rPr>
              <w:t>3、安全生产工作有年度</w:t>
            </w:r>
            <w:bookmarkStart w:id="2" w:name="_Hlt217958059"/>
            <w:bookmarkStart w:id="3" w:name="_Hlt217958060"/>
            <w:bookmarkEnd w:id="2"/>
            <w:bookmarkEnd w:id="3"/>
            <w:r>
              <w:rPr>
                <w:rFonts w:ascii="宋体" w:hAnsi="宋体" w:cs="宋体" w:hint="eastAsia"/>
                <w:spacing w:val="-8"/>
                <w:szCs w:val="21"/>
              </w:rPr>
              <w:t>计划和总结。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spacing w:val="-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少一项扣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  <w:t>1分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95309F">
        <w:trPr>
          <w:cantSplit/>
          <w:trHeight w:val="390"/>
          <w:jc w:val="center"/>
        </w:trPr>
        <w:tc>
          <w:tcPr>
            <w:tcW w:w="1009" w:type="dxa"/>
            <w:vMerge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ind w:firstLineChars="100" w:firstLine="178"/>
              <w:rPr>
                <w:rFonts w:ascii="宋体" w:hAnsi="宋体" w:cs="宋体" w:hint="eastAsia"/>
                <w:spacing w:val="-16"/>
                <w:szCs w:val="21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ind w:left="291" w:hangingChars="150" w:hanging="291"/>
              <w:rPr>
                <w:rFonts w:ascii="宋体" w:hAnsi="宋体" w:cs="宋体" w:hint="eastAsia"/>
                <w:spacing w:val="-8"/>
                <w:szCs w:val="21"/>
              </w:rPr>
            </w:pPr>
            <w:r>
              <w:rPr>
                <w:rFonts w:ascii="宋体" w:hAnsi="宋体" w:cs="宋体" w:hint="eastAsia"/>
                <w:spacing w:val="-8"/>
                <w:szCs w:val="21"/>
              </w:rPr>
              <w:t>4、完成辖区内50%小微企业通过安全标准化验收的年度工作目标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ind w:left="291" w:hangingChars="150" w:hanging="291"/>
              <w:rPr>
                <w:rFonts w:ascii="宋体" w:hAnsi="宋体" w:cs="宋体" w:hint="eastAsia"/>
                <w:spacing w:val="-8"/>
                <w:szCs w:val="21"/>
              </w:rPr>
            </w:pPr>
            <w:r>
              <w:rPr>
                <w:rFonts w:ascii="宋体" w:hAnsi="宋体" w:cs="宋体" w:hint="eastAsia"/>
                <w:spacing w:val="-8"/>
                <w:szCs w:val="21"/>
              </w:rPr>
              <w:t>按比例扣分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95309F">
        <w:trPr>
          <w:cantSplit/>
          <w:trHeight w:val="420"/>
          <w:jc w:val="center"/>
        </w:trPr>
        <w:tc>
          <w:tcPr>
            <w:tcW w:w="1009" w:type="dxa"/>
            <w:vMerge w:val="restart"/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pacing w:val="-16"/>
                <w:szCs w:val="21"/>
              </w:rPr>
            </w:pPr>
            <w:r>
              <w:rPr>
                <w:rFonts w:ascii="宋体" w:hAnsi="宋体" w:cs="宋体" w:hint="eastAsia"/>
                <w:spacing w:val="-16"/>
                <w:szCs w:val="21"/>
              </w:rPr>
              <w:t>四、宣传教育培训</w:t>
            </w:r>
          </w:p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pacing w:val="-16"/>
                <w:szCs w:val="21"/>
              </w:rPr>
            </w:pPr>
            <w:r>
              <w:rPr>
                <w:rFonts w:ascii="宋体" w:hAnsi="宋体" w:cs="宋体" w:hint="eastAsia"/>
                <w:spacing w:val="-16"/>
                <w:szCs w:val="21"/>
              </w:rPr>
              <w:t>(15分)</w:t>
            </w:r>
          </w:p>
        </w:tc>
        <w:tc>
          <w:tcPr>
            <w:tcW w:w="4158" w:type="dxa"/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spacing w:val="-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  <w:t>1、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 xml:space="preserve">积极参加上级安监部门有关安全活动（含会议、培训）。 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少一项扣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  <w:t>1分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95309F">
        <w:trPr>
          <w:cantSplit/>
          <w:trHeight w:val="499"/>
          <w:jc w:val="center"/>
        </w:trPr>
        <w:tc>
          <w:tcPr>
            <w:tcW w:w="1009" w:type="dxa"/>
            <w:vMerge/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pacing w:val="-16"/>
                <w:szCs w:val="21"/>
              </w:rPr>
            </w:pPr>
          </w:p>
        </w:tc>
        <w:tc>
          <w:tcPr>
            <w:tcW w:w="4158" w:type="dxa"/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2、根据规定要求及时报送有关安全生产报表、信息资料。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少一项扣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  <w:t>1分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95309F">
        <w:trPr>
          <w:cantSplit/>
          <w:trHeight w:val="450"/>
          <w:jc w:val="center"/>
        </w:trPr>
        <w:tc>
          <w:tcPr>
            <w:tcW w:w="1009" w:type="dxa"/>
            <w:vMerge/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pacing w:val="-16"/>
                <w:szCs w:val="21"/>
              </w:rPr>
            </w:pPr>
          </w:p>
        </w:tc>
        <w:tc>
          <w:tcPr>
            <w:tcW w:w="4158" w:type="dxa"/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3、每季度组织辖区内的生产经营单位召开一次安全会议。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少一项扣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  <w:t>1分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95309F">
        <w:trPr>
          <w:cantSplit/>
          <w:trHeight w:val="558"/>
          <w:jc w:val="center"/>
        </w:trPr>
        <w:tc>
          <w:tcPr>
            <w:tcW w:w="1009" w:type="dxa"/>
            <w:vMerge/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pacing w:val="-16"/>
                <w:szCs w:val="21"/>
              </w:rPr>
            </w:pPr>
          </w:p>
        </w:tc>
        <w:tc>
          <w:tcPr>
            <w:tcW w:w="4158" w:type="dxa"/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 xml:space="preserve">4、根据要求，在安全生产月等重大节假日期间开展多种形式的安全生产宣传教育。 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查资料，少一项扣一分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95309F">
        <w:trPr>
          <w:cantSplit/>
          <w:trHeight w:val="453"/>
          <w:jc w:val="center"/>
        </w:trPr>
        <w:tc>
          <w:tcPr>
            <w:tcW w:w="1009" w:type="dxa"/>
            <w:vMerge/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pacing w:val="-16"/>
                <w:szCs w:val="21"/>
              </w:rPr>
            </w:pPr>
          </w:p>
        </w:tc>
        <w:tc>
          <w:tcPr>
            <w:tcW w:w="4158" w:type="dxa"/>
            <w:vAlign w:val="center"/>
          </w:tcPr>
          <w:p w:rsidR="00D6409B" w:rsidRDefault="00D6409B">
            <w:pPr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5、配合安监部门组织企业主以及特种作业人员进行安全上岗培训达100%。</w:t>
            </w:r>
            <w:r>
              <w:rPr>
                <w:rFonts w:ascii="宋体" w:hAnsi="宋体" w:cs="宋体" w:hint="eastAsia"/>
                <w:spacing w:val="-8"/>
                <w:szCs w:val="21"/>
              </w:rPr>
              <w:t xml:space="preserve">  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按比例扣分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95309F">
        <w:trPr>
          <w:cantSplit/>
          <w:trHeight w:val="420"/>
          <w:jc w:val="center"/>
        </w:trPr>
        <w:tc>
          <w:tcPr>
            <w:tcW w:w="1009" w:type="dxa"/>
            <w:vMerge w:val="restart"/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pacing w:val="-16"/>
                <w:szCs w:val="21"/>
              </w:rPr>
            </w:pPr>
            <w:r>
              <w:rPr>
                <w:rFonts w:ascii="宋体" w:hAnsi="宋体" w:cs="宋体" w:hint="eastAsia"/>
                <w:spacing w:val="-16"/>
                <w:szCs w:val="21"/>
              </w:rPr>
              <w:t>五、开展安全生产检查</w:t>
            </w:r>
          </w:p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pacing w:val="-16"/>
                <w:szCs w:val="21"/>
              </w:rPr>
            </w:pPr>
            <w:r>
              <w:rPr>
                <w:rFonts w:ascii="宋体" w:hAnsi="宋体" w:cs="宋体" w:hint="eastAsia"/>
                <w:spacing w:val="-16"/>
                <w:szCs w:val="21"/>
              </w:rPr>
              <w:t>(30分)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spacing w:val="-8"/>
                <w:szCs w:val="21"/>
              </w:rPr>
            </w:pPr>
            <w:r>
              <w:rPr>
                <w:rFonts w:ascii="宋体" w:hAnsi="宋体" w:cs="宋体" w:hint="eastAsia"/>
                <w:spacing w:val="-8"/>
                <w:szCs w:val="21"/>
              </w:rPr>
              <w:t>1、每季度对辖区内村（社区）管生产经营单位进行一次检查，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检查中发现问题能督促企业及时或限时整改，有记录。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spacing w:val="-8"/>
                <w:szCs w:val="21"/>
              </w:rPr>
            </w:pPr>
            <w:r>
              <w:rPr>
                <w:rFonts w:ascii="宋体" w:hAnsi="宋体" w:cs="宋体" w:hint="eastAsia"/>
                <w:spacing w:val="-8"/>
                <w:szCs w:val="21"/>
              </w:rPr>
              <w:t>资料不全逐情扣分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95309F">
        <w:trPr>
          <w:cantSplit/>
          <w:trHeight w:val="479"/>
          <w:jc w:val="center"/>
        </w:trPr>
        <w:tc>
          <w:tcPr>
            <w:tcW w:w="1009" w:type="dxa"/>
            <w:vMerge/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2、发现较大事故隐患书面上报安监科并跟踪督查至整改。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未及时上报按记载情况扣分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95309F">
        <w:trPr>
          <w:cantSplit/>
          <w:trHeight w:val="299"/>
          <w:jc w:val="center"/>
        </w:trPr>
        <w:tc>
          <w:tcPr>
            <w:tcW w:w="1009" w:type="dxa"/>
            <w:vMerge/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3、建立事故隐患、整改制度，台帐。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少一项扣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  <w:t>1分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95309F">
        <w:trPr>
          <w:cantSplit/>
          <w:trHeight w:val="415"/>
          <w:jc w:val="center"/>
        </w:trPr>
        <w:tc>
          <w:tcPr>
            <w:tcW w:w="1009" w:type="dxa"/>
            <w:vMerge/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158" w:type="dxa"/>
            <w:vAlign w:val="center"/>
          </w:tcPr>
          <w:p w:rsidR="00D6409B" w:rsidRDefault="00D6409B">
            <w:pPr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 xml:space="preserve">4、坚持事故报告制度，发生事故及时上报。  </w:t>
            </w:r>
          </w:p>
        </w:tc>
        <w:tc>
          <w:tcPr>
            <w:tcW w:w="2274" w:type="dxa"/>
            <w:vAlign w:val="center"/>
          </w:tcPr>
          <w:p w:rsidR="00D6409B" w:rsidRDefault="00D6409B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未及时上报按记载情况扣分</w:t>
            </w:r>
          </w:p>
        </w:tc>
        <w:tc>
          <w:tcPr>
            <w:tcW w:w="709" w:type="dxa"/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95309F">
        <w:trPr>
          <w:cantSplit/>
          <w:trHeight w:val="320"/>
          <w:jc w:val="center"/>
        </w:trPr>
        <w:tc>
          <w:tcPr>
            <w:tcW w:w="1009" w:type="dxa"/>
            <w:vMerge/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158" w:type="dxa"/>
            <w:vAlign w:val="center"/>
          </w:tcPr>
          <w:p w:rsidR="00D6409B" w:rsidRDefault="00D6409B">
            <w:pPr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5、阶段性专项工作完成情况。</w:t>
            </w:r>
          </w:p>
        </w:tc>
        <w:tc>
          <w:tcPr>
            <w:tcW w:w="2274" w:type="dxa"/>
            <w:vAlign w:val="center"/>
          </w:tcPr>
          <w:p w:rsidR="00D6409B" w:rsidRDefault="00D6409B">
            <w:pPr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没有开展或无资料，有</w:t>
            </w: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  <w:t>1项扣1分。</w:t>
            </w:r>
          </w:p>
        </w:tc>
        <w:tc>
          <w:tcPr>
            <w:tcW w:w="709" w:type="dxa"/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95309F">
        <w:trPr>
          <w:cantSplit/>
          <w:trHeight w:val="90"/>
          <w:jc w:val="center"/>
        </w:trPr>
        <w:tc>
          <w:tcPr>
            <w:tcW w:w="1009" w:type="dxa"/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　计</w:t>
            </w:r>
          </w:p>
        </w:tc>
        <w:tc>
          <w:tcPr>
            <w:tcW w:w="4158" w:type="dxa"/>
            <w:vAlign w:val="center"/>
          </w:tcPr>
          <w:p w:rsidR="00D6409B" w:rsidRDefault="00D6409B">
            <w:pPr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</w:p>
        </w:tc>
        <w:tc>
          <w:tcPr>
            <w:tcW w:w="2274" w:type="dxa"/>
            <w:vAlign w:val="center"/>
          </w:tcPr>
          <w:p w:rsidR="00D6409B" w:rsidRDefault="00D6409B">
            <w:pPr>
              <w:spacing w:line="260" w:lineRule="exac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</w:p>
        </w:tc>
        <w:tc>
          <w:tcPr>
            <w:tcW w:w="709" w:type="dxa"/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D6409B" w:rsidRDefault="00D6409B">
            <w:pPr>
              <w:spacing w:line="2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5C7BFC" w:rsidRDefault="00D6409B" w:rsidP="005C7BFC">
      <w:pPr>
        <w:tabs>
          <w:tab w:val="left" w:pos="2095"/>
        </w:tabs>
        <w:spacing w:line="600" w:lineRule="exact"/>
        <w:rPr>
          <w:rFonts w:ascii="黑体" w:eastAsia="黑体" w:hAnsi="黑体" w:hint="eastAsia"/>
          <w:b/>
          <w:sz w:val="32"/>
          <w:szCs w:val="32"/>
        </w:rPr>
      </w:pPr>
      <w:r w:rsidRPr="005C7BFC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D6409B" w:rsidRPr="005C7BFC" w:rsidRDefault="00D6409B" w:rsidP="005C7BFC">
      <w:pPr>
        <w:tabs>
          <w:tab w:val="left" w:pos="2095"/>
        </w:tabs>
        <w:spacing w:line="600" w:lineRule="exact"/>
        <w:jc w:val="center"/>
        <w:rPr>
          <w:rFonts w:ascii="黑体" w:eastAsia="黑体" w:hAnsi="黑体" w:hint="eastAsia"/>
          <w:b/>
          <w:sz w:val="36"/>
          <w:szCs w:val="36"/>
        </w:rPr>
      </w:pPr>
      <w:r w:rsidRPr="005C7BFC">
        <w:rPr>
          <w:rFonts w:ascii="方正小标宋_GBK" w:eastAsia="方正小标宋_GBK" w:hAnsi="宋体" w:hint="eastAsia"/>
          <w:sz w:val="36"/>
          <w:szCs w:val="36"/>
        </w:rPr>
        <w:t>2019年度马塘镇部门安全生产年度目标考核细则</w:t>
      </w:r>
    </w:p>
    <w:p w:rsidR="00D6409B" w:rsidRDefault="00D6409B">
      <w:pPr>
        <w:spacing w:line="200" w:lineRule="exact"/>
        <w:rPr>
          <w:rFonts w:ascii="黑体" w:eastAsia="黑体" w:hint="eastAsia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2655"/>
        <w:gridCol w:w="930"/>
        <w:gridCol w:w="3045"/>
        <w:gridCol w:w="990"/>
        <w:gridCol w:w="990"/>
      </w:tblGrid>
      <w:tr w:rsidR="00D6409B">
        <w:trPr>
          <w:cantSplit/>
          <w:trHeight w:val="627"/>
          <w:jc w:val="center"/>
        </w:trPr>
        <w:tc>
          <w:tcPr>
            <w:tcW w:w="1245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项目</w:t>
            </w:r>
          </w:p>
        </w:tc>
        <w:tc>
          <w:tcPr>
            <w:tcW w:w="2655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考核内容</w:t>
            </w:r>
          </w:p>
        </w:tc>
        <w:tc>
          <w:tcPr>
            <w:tcW w:w="93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bCs/>
                <w:spacing w:val="-14"/>
                <w:sz w:val="24"/>
              </w:rPr>
            </w:pPr>
            <w:r>
              <w:rPr>
                <w:rFonts w:ascii="宋体" w:hAnsi="宋体" w:cs="宋体" w:hint="eastAsia"/>
                <w:bCs/>
                <w:spacing w:val="-14"/>
                <w:sz w:val="24"/>
              </w:rPr>
              <w:t>标准分</w:t>
            </w:r>
          </w:p>
        </w:tc>
        <w:tc>
          <w:tcPr>
            <w:tcW w:w="3045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计分办法</w:t>
            </w:r>
          </w:p>
        </w:tc>
        <w:tc>
          <w:tcPr>
            <w:tcW w:w="99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自评</w:t>
            </w:r>
            <w:r>
              <w:rPr>
                <w:rFonts w:ascii="宋体" w:hAnsi="宋体" w:cs="宋体" w:hint="eastAsia"/>
                <w:bCs/>
                <w:sz w:val="24"/>
              </w:rPr>
              <w:t>分</w:t>
            </w:r>
          </w:p>
        </w:tc>
        <w:tc>
          <w:tcPr>
            <w:tcW w:w="99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考核分</w:t>
            </w:r>
          </w:p>
        </w:tc>
      </w:tr>
      <w:tr w:rsidR="00D6409B">
        <w:trPr>
          <w:cantSplit/>
          <w:trHeight w:val="445"/>
          <w:jc w:val="center"/>
        </w:trPr>
        <w:tc>
          <w:tcPr>
            <w:tcW w:w="1245" w:type="dxa"/>
            <w:vMerge w:val="restart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一、责任落实(20分)</w:t>
            </w:r>
          </w:p>
        </w:tc>
        <w:tc>
          <w:tcPr>
            <w:tcW w:w="2655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建立组织网络，制度健全</w:t>
            </w:r>
          </w:p>
        </w:tc>
        <w:tc>
          <w:tcPr>
            <w:tcW w:w="93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045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未建立组织网络不得分，制度不全相应扣分。</w:t>
            </w:r>
          </w:p>
        </w:tc>
        <w:tc>
          <w:tcPr>
            <w:tcW w:w="99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822"/>
          <w:jc w:val="center"/>
        </w:trPr>
        <w:tc>
          <w:tcPr>
            <w:tcW w:w="1245" w:type="dxa"/>
            <w:vMerge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</w:p>
        </w:tc>
        <w:tc>
          <w:tcPr>
            <w:tcW w:w="2655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责任制明确</w:t>
            </w:r>
          </w:p>
        </w:tc>
        <w:tc>
          <w:tcPr>
            <w:tcW w:w="93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045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未落实安全生产一岗双责，层层分解责任，与监管单位签订责任状不得分，少一家扣1分。</w:t>
            </w:r>
          </w:p>
        </w:tc>
        <w:tc>
          <w:tcPr>
            <w:tcW w:w="99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582"/>
          <w:jc w:val="center"/>
        </w:trPr>
        <w:tc>
          <w:tcPr>
            <w:tcW w:w="1245" w:type="dxa"/>
            <w:vMerge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</w:p>
        </w:tc>
        <w:tc>
          <w:tcPr>
            <w:tcW w:w="2655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工作部署落实</w:t>
            </w:r>
          </w:p>
        </w:tc>
        <w:tc>
          <w:tcPr>
            <w:tcW w:w="93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045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未落实到位少一项扣1分。</w:t>
            </w:r>
          </w:p>
        </w:tc>
        <w:tc>
          <w:tcPr>
            <w:tcW w:w="99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1069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二、专项整治(20分）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专项整治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有整治方案、整治计划、整治措施和时间表；专项整治工作会议、检查台账；专项整治工作总结。少一项扣1分。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781"/>
          <w:jc w:val="center"/>
        </w:trPr>
        <w:tc>
          <w:tcPr>
            <w:tcW w:w="1245" w:type="dxa"/>
            <w:vMerge w:val="restart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三、安全生　　产检查</w:t>
            </w:r>
          </w:p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(35分)</w:t>
            </w:r>
          </w:p>
        </w:tc>
        <w:tc>
          <w:tcPr>
            <w:tcW w:w="2655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日常检查</w:t>
            </w:r>
          </w:p>
        </w:tc>
        <w:tc>
          <w:tcPr>
            <w:tcW w:w="93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045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重大节日开展大检查和专项检查，有方案和总结，日常检查有记录。 少一项扣1分。</w:t>
            </w:r>
          </w:p>
        </w:tc>
        <w:tc>
          <w:tcPr>
            <w:tcW w:w="99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1440"/>
          <w:jc w:val="center"/>
        </w:trPr>
        <w:tc>
          <w:tcPr>
            <w:tcW w:w="1245" w:type="dxa"/>
            <w:vMerge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</w:p>
        </w:tc>
        <w:tc>
          <w:tcPr>
            <w:tcW w:w="2655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隐患排查治理</w:t>
            </w:r>
          </w:p>
        </w:tc>
        <w:tc>
          <w:tcPr>
            <w:tcW w:w="93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3045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开展重大事故隐患排查，建立事故隐患排查制度，制定隐患治理方案，措施到位，责任明确。做到一隐患一台帐，没有隐患台帐不得分，不全少一项扣1分。</w:t>
            </w:r>
          </w:p>
        </w:tc>
        <w:tc>
          <w:tcPr>
            <w:tcW w:w="99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563"/>
          <w:jc w:val="center"/>
        </w:trPr>
        <w:tc>
          <w:tcPr>
            <w:tcW w:w="1245" w:type="dxa"/>
            <w:vMerge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</w:p>
        </w:tc>
        <w:tc>
          <w:tcPr>
            <w:tcW w:w="2655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阶段性工作完成情况</w:t>
            </w:r>
          </w:p>
        </w:tc>
        <w:tc>
          <w:tcPr>
            <w:tcW w:w="93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045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有方案、有台账、有总结。少1项扣1分。</w:t>
            </w:r>
          </w:p>
        </w:tc>
        <w:tc>
          <w:tcPr>
            <w:tcW w:w="99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725"/>
          <w:jc w:val="center"/>
        </w:trPr>
        <w:tc>
          <w:tcPr>
            <w:tcW w:w="1245" w:type="dxa"/>
            <w:vMerge w:val="restart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四、安全生产教育培训 和宣传情 况</w:t>
            </w:r>
          </w:p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(20分)</w:t>
            </w:r>
          </w:p>
        </w:tc>
        <w:tc>
          <w:tcPr>
            <w:tcW w:w="2655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宣传、教育安排部署</w:t>
            </w:r>
          </w:p>
        </w:tc>
        <w:tc>
          <w:tcPr>
            <w:tcW w:w="93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045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年初制定宣传教育计划，安全月活动有方案、有总结。少1项扣1分。</w:t>
            </w:r>
          </w:p>
        </w:tc>
        <w:tc>
          <w:tcPr>
            <w:tcW w:w="99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725"/>
          <w:jc w:val="center"/>
        </w:trPr>
        <w:tc>
          <w:tcPr>
            <w:tcW w:w="1245" w:type="dxa"/>
            <w:vMerge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</w:p>
        </w:tc>
        <w:tc>
          <w:tcPr>
            <w:tcW w:w="2655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组织开展具体宣传教育活动</w:t>
            </w:r>
          </w:p>
        </w:tc>
        <w:tc>
          <w:tcPr>
            <w:tcW w:w="93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045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宣传教育活动形式多样，内容丰富，有活动记录、总结。少1项扣1分。</w:t>
            </w:r>
          </w:p>
        </w:tc>
        <w:tc>
          <w:tcPr>
            <w:tcW w:w="99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963"/>
          <w:jc w:val="center"/>
        </w:trPr>
        <w:tc>
          <w:tcPr>
            <w:tcW w:w="1245" w:type="dxa"/>
            <w:vMerge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落实培训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组织、督查监管单位单位落实负责人、安全管理人员、特种作业人员教育培训取得有关资格证书。少1项扣1分。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663"/>
          <w:jc w:val="center"/>
        </w:trPr>
        <w:tc>
          <w:tcPr>
            <w:tcW w:w="1245" w:type="dxa"/>
            <w:vMerge w:val="restart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五、信息报送和事故查处</w:t>
            </w:r>
          </w:p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(15分)</w:t>
            </w:r>
          </w:p>
        </w:tc>
        <w:tc>
          <w:tcPr>
            <w:tcW w:w="2655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事故应急救援</w:t>
            </w:r>
          </w:p>
        </w:tc>
        <w:tc>
          <w:tcPr>
            <w:tcW w:w="93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045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没有建立和完善部门应急救援预案不得分。</w:t>
            </w:r>
          </w:p>
        </w:tc>
        <w:tc>
          <w:tcPr>
            <w:tcW w:w="99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963"/>
          <w:jc w:val="center"/>
        </w:trPr>
        <w:tc>
          <w:tcPr>
            <w:tcW w:w="1245" w:type="dxa"/>
            <w:vMerge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55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信息报送</w:t>
            </w:r>
          </w:p>
        </w:tc>
        <w:tc>
          <w:tcPr>
            <w:tcW w:w="93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045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按规定报告事故情况，按要求上报计划、总结、专项行动材料和相关报表。不按时报送有1次扣1分，少1次扣1分。</w:t>
            </w:r>
          </w:p>
        </w:tc>
        <w:tc>
          <w:tcPr>
            <w:tcW w:w="99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631"/>
          <w:jc w:val="center"/>
        </w:trPr>
        <w:tc>
          <w:tcPr>
            <w:tcW w:w="1245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 计</w:t>
            </w:r>
          </w:p>
        </w:tc>
        <w:tc>
          <w:tcPr>
            <w:tcW w:w="2655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</w:t>
            </w:r>
          </w:p>
        </w:tc>
        <w:tc>
          <w:tcPr>
            <w:tcW w:w="3045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5C7BFC" w:rsidRDefault="005C7BFC" w:rsidP="005C7BFC">
      <w:pPr>
        <w:tabs>
          <w:tab w:val="left" w:pos="2095"/>
        </w:tabs>
        <w:spacing w:line="500" w:lineRule="exact"/>
        <w:rPr>
          <w:rFonts w:ascii="黑体" w:eastAsia="黑体" w:hAnsi="黑体" w:hint="eastAsia"/>
          <w:sz w:val="32"/>
          <w:szCs w:val="32"/>
        </w:rPr>
      </w:pPr>
    </w:p>
    <w:p w:rsidR="00D6409B" w:rsidRPr="005C7BFC" w:rsidRDefault="00D6409B" w:rsidP="005C7BFC">
      <w:pPr>
        <w:tabs>
          <w:tab w:val="left" w:pos="2095"/>
        </w:tabs>
        <w:spacing w:line="500" w:lineRule="exact"/>
        <w:rPr>
          <w:rFonts w:ascii="黑体" w:eastAsia="黑体" w:hAnsi="黑体" w:hint="eastAsia"/>
          <w:b/>
          <w:sz w:val="32"/>
          <w:szCs w:val="32"/>
        </w:rPr>
      </w:pPr>
      <w:r w:rsidRPr="005C7BFC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D6409B" w:rsidRPr="005C7BFC" w:rsidRDefault="005C7BFC" w:rsidP="005C7BFC">
      <w:pPr>
        <w:spacing w:line="440" w:lineRule="exact"/>
        <w:rPr>
          <w:rFonts w:ascii="方正小标宋_GBK" w:eastAsia="方正小标宋_GBK" w:hAnsi="宋体" w:hint="eastAsia"/>
          <w:sz w:val="36"/>
          <w:szCs w:val="36"/>
        </w:rPr>
      </w:pPr>
      <w:r>
        <w:rPr>
          <w:rFonts w:ascii="宋体" w:hAnsi="宋体" w:hint="eastAsia"/>
          <w:b/>
          <w:sz w:val="28"/>
          <w:szCs w:val="28"/>
        </w:rPr>
        <w:t xml:space="preserve">   </w:t>
      </w:r>
      <w:r w:rsidR="005257ED" w:rsidRPr="005C7BFC">
        <w:rPr>
          <w:rFonts w:ascii="方正小标宋_GBK" w:eastAsia="方正小标宋_GBK" w:hAnsi="宋体" w:hint="eastAsia"/>
          <w:sz w:val="36"/>
          <w:szCs w:val="36"/>
        </w:rPr>
        <w:t>马塘镇</w:t>
      </w:r>
      <w:r w:rsidR="00D6409B" w:rsidRPr="005C7BFC">
        <w:rPr>
          <w:rFonts w:ascii="方正小标宋_GBK" w:eastAsia="方正小标宋_GBK" w:hAnsi="宋体" w:hint="eastAsia"/>
          <w:sz w:val="36"/>
          <w:szCs w:val="36"/>
        </w:rPr>
        <w:t>2019年度工业企业安全生产年度目标考核细则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5"/>
        <w:gridCol w:w="2460"/>
        <w:gridCol w:w="870"/>
        <w:gridCol w:w="3300"/>
        <w:gridCol w:w="954"/>
        <w:gridCol w:w="959"/>
      </w:tblGrid>
      <w:tr w:rsidR="00D6409B">
        <w:trPr>
          <w:cantSplit/>
          <w:trHeight w:val="503"/>
          <w:jc w:val="center"/>
        </w:trPr>
        <w:tc>
          <w:tcPr>
            <w:tcW w:w="1315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项 目</w:t>
            </w:r>
          </w:p>
        </w:tc>
        <w:tc>
          <w:tcPr>
            <w:tcW w:w="246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考核内容</w:t>
            </w:r>
          </w:p>
        </w:tc>
        <w:tc>
          <w:tcPr>
            <w:tcW w:w="87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bCs/>
                <w:spacing w:val="-14"/>
                <w:sz w:val="24"/>
              </w:rPr>
            </w:pPr>
            <w:r>
              <w:rPr>
                <w:rFonts w:ascii="宋体" w:hAnsi="宋体" w:cs="宋体" w:hint="eastAsia"/>
                <w:bCs/>
                <w:spacing w:val="-14"/>
                <w:sz w:val="24"/>
              </w:rPr>
              <w:t>标准分</w:t>
            </w:r>
          </w:p>
        </w:tc>
        <w:tc>
          <w:tcPr>
            <w:tcW w:w="330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计分办法</w:t>
            </w:r>
          </w:p>
        </w:tc>
        <w:tc>
          <w:tcPr>
            <w:tcW w:w="954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自评分</w:t>
            </w:r>
          </w:p>
        </w:tc>
        <w:tc>
          <w:tcPr>
            <w:tcW w:w="959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考核分</w:t>
            </w:r>
          </w:p>
        </w:tc>
      </w:tr>
      <w:tr w:rsidR="00D6409B">
        <w:trPr>
          <w:cantSplit/>
          <w:trHeight w:val="438"/>
          <w:jc w:val="center"/>
        </w:trPr>
        <w:tc>
          <w:tcPr>
            <w:tcW w:w="1315" w:type="dxa"/>
            <w:vMerge w:val="restart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一、责任落实</w:t>
            </w:r>
          </w:p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(16分)</w:t>
            </w:r>
          </w:p>
        </w:tc>
        <w:tc>
          <w:tcPr>
            <w:tcW w:w="246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组织网络健全情况</w:t>
            </w:r>
          </w:p>
        </w:tc>
        <w:tc>
          <w:tcPr>
            <w:tcW w:w="87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0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没有组织网络不得分，制度不全相应扣分。</w:t>
            </w:r>
          </w:p>
        </w:tc>
        <w:tc>
          <w:tcPr>
            <w:tcW w:w="954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650"/>
          <w:jc w:val="center"/>
        </w:trPr>
        <w:tc>
          <w:tcPr>
            <w:tcW w:w="1315" w:type="dxa"/>
            <w:vMerge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安全机构及安全员到位情况</w:t>
            </w:r>
          </w:p>
        </w:tc>
        <w:tc>
          <w:tcPr>
            <w:tcW w:w="87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0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未按规定设立安监机构及配备安全员不得分，重点企业没有将安监机构情况报备镇安监所不得分。</w:t>
            </w:r>
          </w:p>
        </w:tc>
        <w:tc>
          <w:tcPr>
            <w:tcW w:w="954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578"/>
          <w:jc w:val="center"/>
        </w:trPr>
        <w:tc>
          <w:tcPr>
            <w:tcW w:w="1315" w:type="dxa"/>
            <w:vMerge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安全投入情况</w:t>
            </w:r>
          </w:p>
        </w:tc>
        <w:tc>
          <w:tcPr>
            <w:tcW w:w="87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0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没有安全支出预算不得分，未落实到位扣1分。</w:t>
            </w:r>
          </w:p>
        </w:tc>
        <w:tc>
          <w:tcPr>
            <w:tcW w:w="954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297"/>
          <w:jc w:val="center"/>
        </w:trPr>
        <w:tc>
          <w:tcPr>
            <w:tcW w:w="1315" w:type="dxa"/>
            <w:vMerge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例会制度</w:t>
            </w:r>
          </w:p>
        </w:tc>
        <w:tc>
          <w:tcPr>
            <w:tcW w:w="87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0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安全会议记录，少一次扣1分。</w:t>
            </w:r>
          </w:p>
        </w:tc>
        <w:tc>
          <w:tcPr>
            <w:tcW w:w="954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9" w:type="dxa"/>
            <w:vMerge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493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二、职业卫生健康(10分）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职业危害申报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及时上报更新，未申报不得分。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583"/>
          <w:jc w:val="center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职业危害生产场检测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有合格检测报告，没检测不得分。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583"/>
          <w:jc w:val="center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落实防护措施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查到一次扣1分。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316"/>
          <w:jc w:val="center"/>
        </w:trPr>
        <w:tc>
          <w:tcPr>
            <w:tcW w:w="1315" w:type="dxa"/>
            <w:vMerge w:val="restart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三、安全生　　产检查</w:t>
            </w:r>
          </w:p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(40分)</w:t>
            </w:r>
          </w:p>
        </w:tc>
        <w:tc>
          <w:tcPr>
            <w:tcW w:w="246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日常检查</w:t>
            </w:r>
          </w:p>
        </w:tc>
        <w:tc>
          <w:tcPr>
            <w:tcW w:w="87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330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每天检查有记录，少一次扣1分。</w:t>
            </w:r>
          </w:p>
        </w:tc>
        <w:tc>
          <w:tcPr>
            <w:tcW w:w="954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520"/>
          <w:jc w:val="center"/>
        </w:trPr>
        <w:tc>
          <w:tcPr>
            <w:tcW w:w="1315" w:type="dxa"/>
            <w:vMerge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健立网上隐患排查信息登记</w:t>
            </w:r>
          </w:p>
        </w:tc>
        <w:tc>
          <w:tcPr>
            <w:tcW w:w="87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0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完善网上隐患排查系统，没有及时网上登记少一次扣1分。</w:t>
            </w:r>
          </w:p>
        </w:tc>
        <w:tc>
          <w:tcPr>
            <w:tcW w:w="954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530"/>
          <w:jc w:val="center"/>
        </w:trPr>
        <w:tc>
          <w:tcPr>
            <w:tcW w:w="1315" w:type="dxa"/>
            <w:vMerge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挂牌督办、限期整改情况</w:t>
            </w:r>
          </w:p>
        </w:tc>
        <w:tc>
          <w:tcPr>
            <w:tcW w:w="87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30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未到位不得分，不及时扣5分，未有方案、措施、总结各扣1分。</w:t>
            </w:r>
          </w:p>
        </w:tc>
        <w:tc>
          <w:tcPr>
            <w:tcW w:w="954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557"/>
          <w:jc w:val="center"/>
        </w:trPr>
        <w:tc>
          <w:tcPr>
            <w:tcW w:w="1315" w:type="dxa"/>
            <w:vMerge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专项检查</w:t>
            </w:r>
          </w:p>
        </w:tc>
        <w:tc>
          <w:tcPr>
            <w:tcW w:w="87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30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节日检查有方案、有台账、有总结。少一项扣1分。</w:t>
            </w:r>
          </w:p>
        </w:tc>
        <w:tc>
          <w:tcPr>
            <w:tcW w:w="954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545"/>
          <w:jc w:val="center"/>
        </w:trPr>
        <w:tc>
          <w:tcPr>
            <w:tcW w:w="1315" w:type="dxa"/>
            <w:vMerge w:val="restart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四、安全生产教育培训和宣传情 况</w:t>
            </w:r>
          </w:p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(16分)</w:t>
            </w:r>
          </w:p>
        </w:tc>
        <w:tc>
          <w:tcPr>
            <w:tcW w:w="246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宣传、教育安排部署</w:t>
            </w:r>
          </w:p>
        </w:tc>
        <w:tc>
          <w:tcPr>
            <w:tcW w:w="87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0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年初制定宣传教育计划，安全月活动有方案、有总结。少1项扣1分。</w:t>
            </w:r>
          </w:p>
        </w:tc>
        <w:tc>
          <w:tcPr>
            <w:tcW w:w="954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545"/>
          <w:jc w:val="center"/>
        </w:trPr>
        <w:tc>
          <w:tcPr>
            <w:tcW w:w="1315" w:type="dxa"/>
            <w:vMerge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组织开展具体宣传教育活动</w:t>
            </w:r>
          </w:p>
        </w:tc>
        <w:tc>
          <w:tcPr>
            <w:tcW w:w="87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0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宣传教育活动有活动记录、总结。少1项扣1分。</w:t>
            </w:r>
          </w:p>
        </w:tc>
        <w:tc>
          <w:tcPr>
            <w:tcW w:w="954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825"/>
          <w:jc w:val="center"/>
        </w:trPr>
        <w:tc>
          <w:tcPr>
            <w:tcW w:w="1315" w:type="dxa"/>
            <w:vMerge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落实培训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负责人、安全管理人员、特种作业人员教育培训取得有关资格证书，定期对从业人员和新上岗人员进行培训。查到一人未持证上岗扣1分。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5C7BFC">
        <w:trPr>
          <w:cantSplit/>
          <w:trHeight w:val="272"/>
          <w:jc w:val="center"/>
        </w:trPr>
        <w:tc>
          <w:tcPr>
            <w:tcW w:w="1315" w:type="dxa"/>
            <w:vMerge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制度上墙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相关要求未上墙，少一个扣1分。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5C7BFC">
        <w:trPr>
          <w:cantSplit/>
          <w:trHeight w:val="576"/>
          <w:jc w:val="center"/>
        </w:trPr>
        <w:tc>
          <w:tcPr>
            <w:tcW w:w="1315" w:type="dxa"/>
            <w:vMerge w:val="restart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五、信息报送和事故查处</w:t>
            </w:r>
          </w:p>
          <w:p w:rsidR="00D6409B" w:rsidRDefault="00D6409B">
            <w:pPr>
              <w:spacing w:line="240" w:lineRule="exact"/>
              <w:rPr>
                <w:rFonts w:ascii="宋体" w:hAnsi="宋体" w:cs="宋体" w:hint="eastAsia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(12分)</w:t>
            </w:r>
          </w:p>
        </w:tc>
        <w:tc>
          <w:tcPr>
            <w:tcW w:w="246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事故应急救援</w:t>
            </w:r>
          </w:p>
        </w:tc>
        <w:tc>
          <w:tcPr>
            <w:tcW w:w="87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0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未及时更新完善应急救援预案不得分。</w:t>
            </w:r>
          </w:p>
        </w:tc>
        <w:tc>
          <w:tcPr>
            <w:tcW w:w="954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90"/>
          <w:jc w:val="center"/>
        </w:trPr>
        <w:tc>
          <w:tcPr>
            <w:tcW w:w="1315" w:type="dxa"/>
            <w:vMerge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定期应急演练</w:t>
            </w:r>
          </w:p>
        </w:tc>
        <w:tc>
          <w:tcPr>
            <w:tcW w:w="87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0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未演练不得分，按规模大小少一次扣1分。</w:t>
            </w:r>
          </w:p>
        </w:tc>
        <w:tc>
          <w:tcPr>
            <w:tcW w:w="954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267"/>
          <w:jc w:val="center"/>
        </w:trPr>
        <w:tc>
          <w:tcPr>
            <w:tcW w:w="1315" w:type="dxa"/>
            <w:vMerge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事故处理</w:t>
            </w:r>
          </w:p>
        </w:tc>
        <w:tc>
          <w:tcPr>
            <w:tcW w:w="87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0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未及时上报，瞒谎报不得分。</w:t>
            </w:r>
          </w:p>
        </w:tc>
        <w:tc>
          <w:tcPr>
            <w:tcW w:w="954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425"/>
          <w:jc w:val="center"/>
        </w:trPr>
        <w:tc>
          <w:tcPr>
            <w:tcW w:w="1315" w:type="dxa"/>
            <w:vMerge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信息报送</w:t>
            </w:r>
          </w:p>
        </w:tc>
        <w:tc>
          <w:tcPr>
            <w:tcW w:w="87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30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按规定报告事故情况，按镇安监所要求上报各项报表等。少一次扣1分。</w:t>
            </w:r>
          </w:p>
        </w:tc>
        <w:tc>
          <w:tcPr>
            <w:tcW w:w="954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 w:rsidTr="005C7BFC">
        <w:trPr>
          <w:cantSplit/>
          <w:trHeight w:val="478"/>
          <w:jc w:val="center"/>
        </w:trPr>
        <w:tc>
          <w:tcPr>
            <w:tcW w:w="1315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六、安全标准化（6分）</w:t>
            </w:r>
          </w:p>
        </w:tc>
        <w:tc>
          <w:tcPr>
            <w:tcW w:w="2460" w:type="dxa"/>
            <w:vAlign w:val="center"/>
          </w:tcPr>
          <w:p w:rsidR="00D6409B" w:rsidRDefault="00D6409B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  <w:lang w:val="zh-CN"/>
              </w:rPr>
              <w:t>创建更新</w:t>
            </w:r>
          </w:p>
        </w:tc>
        <w:tc>
          <w:tcPr>
            <w:tcW w:w="87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330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达标验收并及时更新，应创建未创建不得分。</w:t>
            </w:r>
          </w:p>
        </w:tc>
        <w:tc>
          <w:tcPr>
            <w:tcW w:w="954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D6409B">
        <w:trPr>
          <w:cantSplit/>
          <w:trHeight w:val="280"/>
          <w:jc w:val="center"/>
        </w:trPr>
        <w:tc>
          <w:tcPr>
            <w:tcW w:w="1315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246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6409B" w:rsidRDefault="00D6409B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</w:t>
            </w:r>
          </w:p>
        </w:tc>
        <w:tc>
          <w:tcPr>
            <w:tcW w:w="3300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4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D6409B" w:rsidRDefault="00D6409B">
            <w:pPr>
              <w:spacing w:line="240" w:lineRule="exact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D6409B" w:rsidRDefault="00D6409B"/>
    <w:sectPr w:rsidR="00D6409B" w:rsidSect="005C7BFC">
      <w:headerReference w:type="default" r:id="rId6"/>
      <w:footerReference w:type="even" r:id="rId7"/>
      <w:footerReference w:type="default" r:id="rId8"/>
      <w:pgSz w:w="11906" w:h="16838"/>
      <w:pgMar w:top="175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D0" w:rsidRDefault="00FE34D0">
      <w:r>
        <w:separator/>
      </w:r>
    </w:p>
  </w:endnote>
  <w:endnote w:type="continuationSeparator" w:id="0">
    <w:p w:rsidR="00FE34D0" w:rsidRDefault="00FE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鼎简大宋">
    <w:altName w:val="SimSun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9B" w:rsidRDefault="00D6409B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6409B" w:rsidRDefault="00D640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9B" w:rsidRPr="00CB631D" w:rsidRDefault="005C7BFC" w:rsidP="00CB631D">
    <w:pPr>
      <w:pStyle w:val="a5"/>
      <w:jc w:val="center"/>
      <w:rPr>
        <w:rFonts w:ascii="仿宋_GB2312" w:eastAsia="仿宋_GB2312"/>
        <w:sz w:val="32"/>
        <w:szCs w:val="32"/>
      </w:rPr>
    </w:pPr>
    <w:r w:rsidRPr="005C7BFC">
      <w:rPr>
        <w:rFonts w:ascii="仿宋_GB2312" w:eastAsia="仿宋_GB2312" w:hint="eastAsia"/>
        <w:sz w:val="32"/>
        <w:szCs w:val="32"/>
      </w:rPr>
      <w:fldChar w:fldCharType="begin"/>
    </w:r>
    <w:r w:rsidRPr="005C7BFC">
      <w:rPr>
        <w:rFonts w:ascii="仿宋_GB2312" w:eastAsia="仿宋_GB2312" w:hint="eastAsia"/>
        <w:sz w:val="32"/>
        <w:szCs w:val="32"/>
      </w:rPr>
      <w:instrText xml:space="preserve"> PAGE   \* MERGEFORMAT </w:instrText>
    </w:r>
    <w:r w:rsidRPr="005C7BFC">
      <w:rPr>
        <w:rFonts w:ascii="仿宋_GB2312" w:eastAsia="仿宋_GB2312" w:hint="eastAsia"/>
        <w:sz w:val="32"/>
        <w:szCs w:val="32"/>
      </w:rPr>
      <w:fldChar w:fldCharType="separate"/>
    </w:r>
    <w:r w:rsidR="00963FC6" w:rsidRPr="00963FC6">
      <w:rPr>
        <w:rFonts w:ascii="仿宋_GB2312" w:eastAsia="仿宋_GB2312"/>
        <w:noProof/>
        <w:sz w:val="32"/>
        <w:szCs w:val="32"/>
        <w:lang w:val="zh-CN"/>
      </w:rPr>
      <w:t>-</w:t>
    </w:r>
    <w:r w:rsidR="00963FC6">
      <w:rPr>
        <w:rFonts w:ascii="仿宋_GB2312" w:eastAsia="仿宋_GB2312"/>
        <w:noProof/>
        <w:sz w:val="32"/>
        <w:szCs w:val="32"/>
      </w:rPr>
      <w:t xml:space="preserve"> 3 -</w:t>
    </w:r>
    <w:r w:rsidRPr="005C7BFC">
      <w:rPr>
        <w:rFonts w:ascii="仿宋_GB2312" w:eastAsia="仿宋_GB2312" w:hint="eastAsia"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D0" w:rsidRDefault="00FE34D0">
      <w:r>
        <w:separator/>
      </w:r>
    </w:p>
  </w:footnote>
  <w:footnote w:type="continuationSeparator" w:id="0">
    <w:p w:rsidR="00FE34D0" w:rsidRDefault="00FE3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9B" w:rsidRDefault="00D6409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7ED"/>
    <w:rsid w:val="00292AB6"/>
    <w:rsid w:val="004521AD"/>
    <w:rsid w:val="005257ED"/>
    <w:rsid w:val="005C7BFC"/>
    <w:rsid w:val="0095309F"/>
    <w:rsid w:val="00963FC6"/>
    <w:rsid w:val="00B34A74"/>
    <w:rsid w:val="00C35488"/>
    <w:rsid w:val="00CB631D"/>
    <w:rsid w:val="00D6409B"/>
    <w:rsid w:val="00DD3B0B"/>
    <w:rsid w:val="00F22789"/>
    <w:rsid w:val="00FE34D0"/>
    <w:rsid w:val="06937809"/>
    <w:rsid w:val="0CAE68C3"/>
    <w:rsid w:val="0CBE18FE"/>
    <w:rsid w:val="10C84E7D"/>
    <w:rsid w:val="15924F2E"/>
    <w:rsid w:val="1DB91F05"/>
    <w:rsid w:val="1FA96D9A"/>
    <w:rsid w:val="2C3C3859"/>
    <w:rsid w:val="30026A9F"/>
    <w:rsid w:val="386C5DC9"/>
    <w:rsid w:val="3DF72442"/>
    <w:rsid w:val="45926474"/>
    <w:rsid w:val="47B008D1"/>
    <w:rsid w:val="50013C8B"/>
    <w:rsid w:val="5A98320B"/>
    <w:rsid w:val="5C220B3B"/>
    <w:rsid w:val="5DE20727"/>
    <w:rsid w:val="63F3424D"/>
    <w:rsid w:val="69C7100B"/>
    <w:rsid w:val="7E47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6">
    <w:name w:val="文头"/>
    <w:basedOn w:val="a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a7">
    <w:name w:val="红线"/>
    <w:basedOn w:val="1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/>
      <w:kern w:val="0"/>
      <w:sz w:val="10"/>
    </w:rPr>
  </w:style>
  <w:style w:type="character" w:customStyle="1" w:styleId="Char">
    <w:name w:val="页眉 Char"/>
    <w:basedOn w:val="a0"/>
    <w:link w:val="a4"/>
    <w:uiPriority w:val="99"/>
    <w:rsid w:val="005C7BFC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7B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2413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2018-01-24T02:33:00Z</cp:lastPrinted>
  <dcterms:created xsi:type="dcterms:W3CDTF">2019-07-04T02:43:00Z</dcterms:created>
  <dcterms:modified xsi:type="dcterms:W3CDTF">2019-07-04T02:43:00Z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