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CA" w:rsidRPr="008E65CA" w:rsidRDefault="008E65CA" w:rsidP="008E65CA">
      <w:pPr>
        <w:spacing w:line="220" w:lineRule="atLeast"/>
        <w:rPr>
          <w:rFonts w:ascii="仿宋_GB2312" w:eastAsia="仿宋_GB2312" w:hAnsi="方正仿宋_GBK" w:cs="方正仿宋_GBK"/>
          <w:snapToGrid w:val="0"/>
          <w:sz w:val="32"/>
          <w:szCs w:val="32"/>
        </w:rPr>
      </w:pPr>
      <w:r w:rsidRPr="008E65CA">
        <w:rPr>
          <w:rFonts w:ascii="仿宋_GB2312" w:eastAsia="仿宋_GB2312" w:hAnsi="方正仿宋_GBK" w:cs="方正仿宋_GBK" w:hint="eastAsia"/>
          <w:snapToGrid w:val="0"/>
          <w:sz w:val="32"/>
          <w:szCs w:val="32"/>
        </w:rPr>
        <w:t>附件</w:t>
      </w:r>
      <w:r w:rsidR="004C78EC">
        <w:rPr>
          <w:rFonts w:ascii="仿宋_GB2312" w:eastAsia="仿宋_GB2312" w:hAnsi="方正仿宋_GBK" w:cs="方正仿宋_GBK" w:hint="eastAsia"/>
          <w:snapToGrid w:val="0"/>
          <w:sz w:val="32"/>
          <w:szCs w:val="32"/>
        </w:rPr>
        <w:t>3</w:t>
      </w:r>
      <w:r w:rsidRPr="008E65CA">
        <w:rPr>
          <w:rFonts w:ascii="仿宋_GB2312" w:eastAsia="仿宋_GB2312" w:hAnsi="方正仿宋_GBK" w:cs="方正仿宋_GBK" w:hint="eastAsia"/>
          <w:snapToGrid w:val="0"/>
          <w:sz w:val="32"/>
          <w:szCs w:val="32"/>
        </w:rPr>
        <w:t>：</w:t>
      </w:r>
    </w:p>
    <w:p w:rsidR="004358AB" w:rsidRDefault="00220E2D" w:rsidP="008E65CA">
      <w:pPr>
        <w:spacing w:line="220" w:lineRule="atLeast"/>
        <w:jc w:val="center"/>
        <w:rPr>
          <w:rFonts w:ascii="方正小标宋_GBK" w:eastAsia="方正小标宋_GBK" w:hAnsi="方正仿宋_GBK" w:cs="方正仿宋_GBK" w:hint="eastAsia"/>
          <w:snapToGrid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napToGrid w:val="0"/>
          <w:sz w:val="44"/>
          <w:szCs w:val="44"/>
        </w:rPr>
        <w:t>如东县</w:t>
      </w:r>
      <w:r w:rsidRPr="001B4872">
        <w:rPr>
          <w:rFonts w:ascii="方正小标宋_GBK" w:eastAsia="方正小标宋_GBK" w:hAnsi="方正仿宋_GBK" w:cs="方正仿宋_GBK" w:hint="eastAsia"/>
          <w:snapToGrid w:val="0"/>
          <w:sz w:val="44"/>
          <w:szCs w:val="44"/>
        </w:rPr>
        <w:t>第十</w:t>
      </w:r>
      <w:r w:rsidR="004C78EC">
        <w:rPr>
          <w:rFonts w:ascii="方正小标宋_GBK" w:eastAsia="方正小标宋_GBK" w:hAnsi="方正仿宋_GBK" w:cs="方正仿宋_GBK" w:hint="eastAsia"/>
          <w:snapToGrid w:val="0"/>
          <w:sz w:val="44"/>
          <w:szCs w:val="44"/>
        </w:rPr>
        <w:t>五</w:t>
      </w:r>
      <w:r w:rsidRPr="001B4872">
        <w:rPr>
          <w:rFonts w:ascii="方正小标宋_GBK" w:eastAsia="方正小标宋_GBK" w:hAnsi="方正仿宋_GBK" w:cs="方正仿宋_GBK" w:hint="eastAsia"/>
          <w:snapToGrid w:val="0"/>
          <w:sz w:val="44"/>
          <w:szCs w:val="44"/>
        </w:rPr>
        <w:t>批重点企业清洁生产审核实施进度报表</w:t>
      </w:r>
    </w:p>
    <w:p w:rsidR="0047110C" w:rsidRPr="0047110C" w:rsidRDefault="0047110C" w:rsidP="0047110C">
      <w:pPr>
        <w:jc w:val="center"/>
        <w:rPr>
          <w:rFonts w:asciiTheme="minorEastAsia" w:eastAsiaTheme="minorEastAsia" w:hAnsiTheme="minorEastAsia" w:cs="宋体"/>
          <w:sz w:val="24"/>
        </w:rPr>
      </w:pPr>
      <w:r w:rsidRPr="0047110C">
        <w:rPr>
          <w:rFonts w:asciiTheme="minorEastAsia" w:eastAsiaTheme="minorEastAsia" w:hAnsiTheme="minorEastAsia" w:cs="宋体"/>
          <w:sz w:val="24"/>
        </w:rPr>
        <w:t>第（   ）季度</w:t>
      </w:r>
    </w:p>
    <w:tbl>
      <w:tblPr>
        <w:tblW w:w="14099" w:type="dxa"/>
        <w:jc w:val="center"/>
        <w:tblInd w:w="-1091" w:type="dxa"/>
        <w:tblLook w:val="04A0"/>
      </w:tblPr>
      <w:tblGrid>
        <w:gridCol w:w="632"/>
        <w:gridCol w:w="709"/>
        <w:gridCol w:w="1843"/>
        <w:gridCol w:w="1984"/>
        <w:gridCol w:w="2268"/>
        <w:gridCol w:w="1134"/>
        <w:gridCol w:w="1276"/>
        <w:gridCol w:w="1985"/>
        <w:gridCol w:w="1417"/>
        <w:gridCol w:w="851"/>
      </w:tblGrid>
      <w:tr w:rsidR="00220E2D" w:rsidRPr="00956B25" w:rsidTr="009A50E2">
        <w:trPr>
          <w:trHeight w:val="114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220E2D" w:rsidRDefault="00220E2D" w:rsidP="009A50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E2D">
              <w:rPr>
                <w:rFonts w:asciiTheme="minorEastAsia" w:eastAsiaTheme="minorEastAsia" w:hAnsiTheme="minorEastAsia" w:cs="宋体" w:hint="eastAsia"/>
                <w:sz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220E2D" w:rsidRDefault="00220E2D" w:rsidP="009A50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E2D">
              <w:rPr>
                <w:rFonts w:asciiTheme="minorEastAsia" w:eastAsiaTheme="minorEastAsia" w:hAnsiTheme="minorEastAsia" w:cs="宋体" w:hint="eastAsia"/>
                <w:sz w:val="24"/>
              </w:rPr>
              <w:t>地区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220E2D" w:rsidRDefault="00220E2D" w:rsidP="009A50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E2D">
              <w:rPr>
                <w:rFonts w:asciiTheme="minorEastAsia" w:eastAsiaTheme="minorEastAsia" w:hAnsiTheme="minorEastAsia" w:cs="宋体" w:hint="eastAsia"/>
                <w:sz w:val="24"/>
              </w:rPr>
              <w:t>企业名称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2D" w:rsidRPr="00220E2D" w:rsidRDefault="00220E2D" w:rsidP="009A50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E2D">
              <w:rPr>
                <w:rFonts w:asciiTheme="minorEastAsia" w:eastAsiaTheme="minorEastAsia" w:hAnsiTheme="minorEastAsia" w:cs="宋体" w:hint="eastAsia"/>
                <w:sz w:val="24"/>
              </w:rPr>
              <w:t>是否已开展审核工作(与咨询机构签订合同)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2D" w:rsidRPr="00220E2D" w:rsidRDefault="00220E2D" w:rsidP="009A50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E2D">
              <w:rPr>
                <w:rFonts w:asciiTheme="minorEastAsia" w:eastAsiaTheme="minorEastAsia" w:hAnsiTheme="minorEastAsia" w:cs="宋体" w:hint="eastAsia"/>
                <w:sz w:val="24"/>
              </w:rPr>
              <w:t>是否已完成审核</w:t>
            </w:r>
            <w:r w:rsidRPr="00220E2D">
              <w:rPr>
                <w:rFonts w:asciiTheme="minorEastAsia" w:eastAsiaTheme="minorEastAsia" w:hAnsiTheme="minorEastAsia" w:cs="宋体" w:hint="eastAsia"/>
                <w:sz w:val="24"/>
              </w:rPr>
              <w:br/>
              <w:t>(报告书编制完成)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220E2D" w:rsidRDefault="00220E2D" w:rsidP="009A50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E2D">
              <w:rPr>
                <w:rFonts w:asciiTheme="minorEastAsia" w:eastAsiaTheme="minorEastAsia" w:hAnsiTheme="minorEastAsia" w:cs="宋体" w:hint="eastAsia"/>
                <w:sz w:val="24"/>
              </w:rPr>
              <w:t>预计评估时间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220E2D" w:rsidRDefault="00220E2D" w:rsidP="009A50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E2D">
              <w:rPr>
                <w:rFonts w:asciiTheme="minorEastAsia" w:eastAsiaTheme="minorEastAsia" w:hAnsiTheme="minorEastAsia" w:cs="宋体" w:hint="eastAsia"/>
                <w:sz w:val="24"/>
              </w:rPr>
              <w:t>预计验收时间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220E2D" w:rsidRDefault="00220E2D" w:rsidP="009A50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E2D">
              <w:rPr>
                <w:rFonts w:asciiTheme="minorEastAsia" w:eastAsiaTheme="minorEastAsia" w:hAnsiTheme="minorEastAsia" w:cs="宋体" w:hint="eastAsia"/>
                <w:sz w:val="24"/>
              </w:rPr>
              <w:t>咨询机构名称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2D" w:rsidRPr="00220E2D" w:rsidRDefault="00220E2D" w:rsidP="009A50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E2D">
              <w:rPr>
                <w:rFonts w:asciiTheme="minorEastAsia" w:eastAsiaTheme="minorEastAsia" w:hAnsiTheme="minorEastAsia" w:cs="宋体" w:hint="eastAsia"/>
                <w:sz w:val="24"/>
              </w:rPr>
              <w:t>咨询合同价</w:t>
            </w:r>
            <w:r w:rsidRPr="00220E2D">
              <w:rPr>
                <w:rFonts w:asciiTheme="minorEastAsia" w:eastAsiaTheme="minorEastAsia" w:hAnsiTheme="minorEastAsia" w:cs="宋体" w:hint="eastAsia"/>
                <w:sz w:val="24"/>
              </w:rPr>
              <w:br/>
              <w:t>（万元）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220E2D" w:rsidRDefault="00220E2D" w:rsidP="009A50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20E2D">
              <w:rPr>
                <w:rFonts w:asciiTheme="minorEastAsia" w:eastAsiaTheme="minorEastAsia" w:hAnsiTheme="minorEastAsia" w:cs="宋体" w:hint="eastAsia"/>
                <w:sz w:val="24"/>
              </w:rPr>
              <w:t>备注</w:t>
            </w:r>
          </w:p>
        </w:tc>
      </w:tr>
      <w:tr w:rsidR="00220E2D" w:rsidRPr="00956B25" w:rsidTr="009A50E2">
        <w:trPr>
          <w:trHeight w:val="28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20E2D" w:rsidRPr="00956B25" w:rsidTr="009A50E2">
        <w:trPr>
          <w:trHeight w:val="28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20E2D" w:rsidRPr="00956B25" w:rsidTr="009A50E2">
        <w:trPr>
          <w:trHeight w:val="28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E2D" w:rsidRPr="00956B25" w:rsidRDefault="00220E2D" w:rsidP="009A50E2">
            <w:pPr>
              <w:jc w:val="center"/>
              <w:rPr>
                <w:rFonts w:ascii="宋体" w:hAnsi="宋体" w:cs="宋体"/>
                <w:sz w:val="24"/>
              </w:rPr>
            </w:pPr>
            <w:r w:rsidRPr="00956B25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</w:tbl>
    <w:p w:rsidR="00220E2D" w:rsidRDefault="00220E2D" w:rsidP="004C0A05">
      <w:pPr>
        <w:spacing w:after="0" w:line="560" w:lineRule="exact"/>
      </w:pPr>
    </w:p>
    <w:p w:rsidR="00220E2D" w:rsidRPr="001B4872" w:rsidRDefault="00220E2D" w:rsidP="004C0A05">
      <w:pPr>
        <w:spacing w:after="0" w:line="560" w:lineRule="exact"/>
        <w:rPr>
          <w:rFonts w:ascii="方正仿宋_GBK" w:eastAsia="方正仿宋_GBK" w:hAnsi="方正仿宋_GBK" w:cs="方正仿宋_GBK"/>
          <w:snapToGrid w:val="0"/>
          <w:sz w:val="28"/>
          <w:szCs w:val="28"/>
        </w:rPr>
      </w:pPr>
      <w:r w:rsidRPr="001B4872">
        <w:rPr>
          <w:rFonts w:ascii="方正仿宋_GBK" w:eastAsia="方正仿宋_GBK" w:hAnsi="方正仿宋_GBK" w:cs="方正仿宋_GBK" w:hint="eastAsia"/>
          <w:snapToGrid w:val="0"/>
          <w:sz w:val="28"/>
          <w:szCs w:val="28"/>
        </w:rPr>
        <w:t>备注：</w:t>
      </w:r>
    </w:p>
    <w:p w:rsidR="00220E2D" w:rsidRPr="001B4872" w:rsidRDefault="00220E2D" w:rsidP="004C0A05">
      <w:pPr>
        <w:spacing w:after="0" w:line="560" w:lineRule="exact"/>
        <w:rPr>
          <w:rFonts w:ascii="方正仿宋_GBK" w:eastAsia="方正仿宋_GBK" w:hAnsi="方正仿宋_GBK" w:cs="方正仿宋_GBK"/>
          <w:snapToGrid w:val="0"/>
          <w:sz w:val="28"/>
          <w:szCs w:val="28"/>
        </w:rPr>
      </w:pPr>
      <w:r w:rsidRPr="001B4872">
        <w:rPr>
          <w:rFonts w:ascii="方正仿宋_GBK" w:eastAsia="方正仿宋_GBK" w:hAnsi="方正仿宋_GBK" w:cs="方正仿宋_GBK" w:hint="eastAsia"/>
          <w:snapToGrid w:val="0"/>
          <w:sz w:val="28"/>
          <w:szCs w:val="28"/>
        </w:rPr>
        <w:t>1、“序号”“地区”、“企业名称”请保持原顺序不变；</w:t>
      </w:r>
    </w:p>
    <w:p w:rsidR="00220E2D" w:rsidRPr="001B4872" w:rsidRDefault="00220E2D" w:rsidP="004C0A05">
      <w:pPr>
        <w:spacing w:after="0" w:line="560" w:lineRule="exact"/>
        <w:rPr>
          <w:rFonts w:ascii="方正仿宋_GBK" w:eastAsia="方正仿宋_GBK" w:hAnsi="方正仿宋_GBK" w:cs="方正仿宋_GBK"/>
          <w:snapToGrid w:val="0"/>
          <w:sz w:val="28"/>
          <w:szCs w:val="28"/>
        </w:rPr>
      </w:pPr>
      <w:r w:rsidRPr="001B4872">
        <w:rPr>
          <w:rFonts w:ascii="方正仿宋_GBK" w:eastAsia="方正仿宋_GBK" w:hAnsi="方正仿宋_GBK" w:cs="方正仿宋_GBK" w:hint="eastAsia"/>
          <w:snapToGrid w:val="0"/>
          <w:sz w:val="28"/>
          <w:szCs w:val="28"/>
        </w:rPr>
        <w:t>2、“预计评估/验收时间”按“年份.月份”格式，如“201</w:t>
      </w:r>
      <w:r w:rsidR="004C78EC">
        <w:rPr>
          <w:rFonts w:ascii="方正仿宋_GBK" w:eastAsia="方正仿宋_GBK" w:hAnsi="方正仿宋_GBK" w:cs="方正仿宋_GBK" w:hint="eastAsia"/>
          <w:snapToGrid w:val="0"/>
          <w:sz w:val="28"/>
          <w:szCs w:val="28"/>
        </w:rPr>
        <w:t>9</w:t>
      </w:r>
      <w:r w:rsidRPr="001B4872">
        <w:rPr>
          <w:rFonts w:ascii="方正仿宋_GBK" w:eastAsia="方正仿宋_GBK" w:hAnsi="方正仿宋_GBK" w:cs="方正仿宋_GBK" w:hint="eastAsia"/>
          <w:snapToGrid w:val="0"/>
          <w:sz w:val="28"/>
          <w:szCs w:val="28"/>
        </w:rPr>
        <w:t>.10”</w:t>
      </w:r>
      <w:r>
        <w:rPr>
          <w:rFonts w:ascii="方正仿宋_GBK" w:eastAsia="方正仿宋_GBK" w:hAnsi="方正仿宋_GBK" w:cs="方正仿宋_GBK" w:hint="eastAsia"/>
          <w:snapToGrid w:val="0"/>
          <w:sz w:val="28"/>
          <w:szCs w:val="28"/>
        </w:rPr>
        <w:t>。</w:t>
      </w:r>
    </w:p>
    <w:p w:rsidR="00220E2D" w:rsidRDefault="00220E2D" w:rsidP="00D31D50">
      <w:pPr>
        <w:spacing w:line="220" w:lineRule="atLeast"/>
      </w:pPr>
    </w:p>
    <w:sectPr w:rsidR="00220E2D" w:rsidSect="00220E2D">
      <w:pgSz w:w="16838" w:h="11906" w:orient="landscape"/>
      <w:pgMar w:top="1797" w:right="1440" w:bottom="1797" w:left="1440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20E2D"/>
    <w:rsid w:val="00323B43"/>
    <w:rsid w:val="003D37D8"/>
    <w:rsid w:val="00426133"/>
    <w:rsid w:val="004358AB"/>
    <w:rsid w:val="0047110C"/>
    <w:rsid w:val="004C0A05"/>
    <w:rsid w:val="004C78EC"/>
    <w:rsid w:val="008B7726"/>
    <w:rsid w:val="008E65CA"/>
    <w:rsid w:val="00A43DF5"/>
    <w:rsid w:val="00D31D50"/>
    <w:rsid w:val="00E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2008-09-11T17:20:00Z</dcterms:created>
  <dcterms:modified xsi:type="dcterms:W3CDTF">2019-04-11T08:25:00Z</dcterms:modified>
</cp:coreProperties>
</file>